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dp" ContentType="image/vnd.ms-photo"/>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Override PartName="/word/endnotes.xml" ContentType="application/vnd.openxmlformats-officedocument.wordprocessingml.endnote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1B2E" w:rsidRDefault="00240967" w:rsidP="006E6F78">
      <w:pPr>
        <w:pStyle w:val="Header"/>
        <w:tabs>
          <w:tab w:val="clear" w:pos="4680"/>
          <w:tab w:val="clear" w:pos="9360"/>
        </w:tabs>
        <w:spacing w:after="200" w:line="276" w:lineRule="auto"/>
        <w:rPr>
          <w:noProof/>
        </w:rPr>
      </w:pPr>
      <w:r>
        <w:rPr>
          <w:noProof/>
        </w:rPr>
        <w:pict>
          <v:group id="_x0000_s1055" style="position:absolute;margin-left:2847.5pt;margin-top:27.7pt;width:276.75pt;height:178.55pt;z-index:251704320;mso-position-horizontal:right;mso-position-horizontal-relative:margin" coordorigin="6445,690" coordsize="7772,4021">
            <v:shape id="_x0000_s1056" style="position:absolute;left:7365;top:690;width:6852;height:3606" coordsize="1452,764" path="m1452,585hdc505,90,23,710,,764,,764,388,,1452,502e" fillcolor="#f5cd2d [3207]" stroked="f">
              <v:path arrowok="t"/>
            </v:shape>
            <v:shape id="_x0000_s1057" style="position:absolute;left:7365;top:691;width:6852;height:3606" coordsize="1452,764" path="m1452,585hdc505,90,23,710,,764,,764,388,,1452,502e" fillcolor="#b32c16 [3206]" stroked="f">
              <v:fill opacity="26214f"/>
              <v:path arrowok="t"/>
            </v:shape>
            <v:shape id="_x0000_s1058" style="position:absolute;left:6445;top:944;width:7772;height:3767" coordsize="1647,798" path="m1647,611hdc635,94,24,741,,798,,798,511,,1647,524e" fillcolor="#ffe535 [2414]" stroked="f">
              <v:path arrowok="t"/>
            </v:shape>
            <w10:wrap anchorx="margin"/>
          </v:group>
        </w:pict>
      </w:r>
      <w:r>
        <w:rPr>
          <w:noProof/>
        </w:rPr>
        <w:pict>
          <v:group id="_x0000_s1038" style="position:absolute;margin-left:-.25pt;margin-top:405pt;width:310.2pt;height:171.75pt;z-index:251668480" coordorigin="355,8135" coordsize="7224,4000">
            <v:shape id="_x0000_s1039" style="position:absolute;left:355;top:8266;width:7224;height:3869;flip:x y;mso-position-horizontal-relative:margin" coordsize="7224,3869" path="m7224,966hdc1719,3869,,,,0hhc0,,1989,3340,7224,384hdc7221,630,7224,978,7224,966xe" fillcolor="#ffe535 [2414]" stroked="f">
              <v:path arrowok="t"/>
            </v:shape>
            <v:shape id="_x0000_s1040" style="position:absolute;left:360;top:8135;width:6479;height:3825;mso-position-horizontal-relative:margin" coordsize="1097,648" path="m0,484hdc842,94,1076,603,1097,648,1097,648,946,,,386hal0,484hdxe" fillcolor="white [3212]" stroked="f">
              <v:path arrowok="t"/>
            </v:shape>
          </v:group>
        </w:pict>
      </w:r>
      <w:r>
        <w:rPr>
          <w:noProof/>
        </w:rPr>
        <w:pict>
          <v:rect id="_x0000_s1033" style="position:absolute;margin-left:0;margin-top:0;width:8in;height:2in;z-index:251656190;mso-position-horizontal:center;mso-position-horizontal-relative:margin;mso-position-vertical:top;mso-position-vertical-relative:margin;v-text-anchor:middle" fillcolor="#59150b [1606]" stroked="f">
            <v:textbox style="mso-next-textbox:#_x0000_s1033" inset="25.2pt,0,0,5.76pt">
              <w:txbxContent>
                <w:p w:rsidR="00A11B28" w:rsidRDefault="00A11B28" w:rsidP="009A4BBF">
                  <w:pPr>
                    <w:pStyle w:val="Heading1"/>
                    <w:rPr>
                      <w:color w:val="FFE535" w:themeColor="background2" w:themeShade="BF"/>
                    </w:rPr>
                  </w:pPr>
                  <w:sdt>
                    <w:sdtPr>
                      <w:rPr>
                        <w:rStyle w:val="CompanyNameChar"/>
                      </w:rPr>
                      <w:id w:val="1249114"/>
                    </w:sdtPr>
                    <w:sdtContent>
                      <w:r>
                        <w:rPr>
                          <w:rStyle w:val="CompanyNameChar"/>
                        </w:rPr>
                        <w:t>PLANTING A CHURCH IN THE SLUM</w:t>
                      </w:r>
                    </w:sdtContent>
                  </w:sdt>
                </w:p>
              </w:txbxContent>
            </v:textbox>
            <w10:wrap anchorx="margin" anchory="margin"/>
          </v:rect>
        </w:pict>
      </w:r>
      <w:r>
        <w:rPr>
          <w:noProof/>
        </w:rPr>
        <w:pict>
          <v:rect id="_x0000_s1032" style="position:absolute;margin-left:-.15pt;margin-top:138.5pt;width:8in;height:5.5pt;z-index:251667456;mso-position-horizontal-relative:margin" fillcolor="white [3212]" stroked="f">
            <v:fill opacity="26214f"/>
            <w10:wrap anchorx="margin"/>
          </v:rect>
        </w:pict>
      </w:r>
      <w:r>
        <w:rPr>
          <w:noProof/>
        </w:rPr>
        <w:pict>
          <v:rect id="_x0000_s1031" style="position:absolute;margin-left:0;margin-top:483pt;width:8in;height:5.5pt;z-index:251664384;mso-position-horizontal-relative:margin;mso-position-vertical-relative:margin" fillcolor="white [3212]" stroked="f">
            <v:fill opacity=".5"/>
            <w10:wrap anchorx="margin" anchory="margin"/>
          </v:rect>
        </w:pict>
      </w:r>
    </w:p>
    <w:p w:rsidR="00471B2E" w:rsidRDefault="00413623">
      <w:r>
        <w:rPr>
          <w:noProof/>
        </w:rPr>
        <w:pict>
          <v:shapetype id="_x0000_t202" coordsize="21600,21600" o:spt="202" path="m0,0l0,21600,21600,21600,21600,0xe">
            <v:stroke joinstyle="miter"/>
            <v:path gradientshapeok="t" o:connecttype="rect"/>
          </v:shapetype>
          <v:shape id="_x0000_s1188" type="#_x0000_t202" style="position:absolute;margin-left:396pt;margin-top:508.6pt;width:160.5pt;height:144.45pt;z-index:251805696;mso-position-horizontal:absolute;mso-position-horizontal-relative:text;mso-position-vertical:absolute;mso-position-vertical-relative:text" fillcolor="#59150b [1606]" stroked="f">
            <v:textbox style="mso-next-textbox:#_x0000_s1188">
              <w:txbxContent>
                <w:p w:rsidR="00A11B28" w:rsidRDefault="00A11B28" w:rsidP="00413623">
                  <w:pPr>
                    <w:pStyle w:val="ServiceText"/>
                    <w:numPr>
                      <w:ilvl w:val="0"/>
                      <w:numId w:val="39"/>
                    </w:numPr>
                    <w:rPr>
                      <w:rStyle w:val="ServiceTextChar"/>
                    </w:rPr>
                  </w:pPr>
                  <w:r>
                    <w:rPr>
                      <w:rStyle w:val="ServiceTextChar"/>
                    </w:rPr>
                    <w:t>Need</w:t>
                  </w:r>
                </w:p>
                <w:sdt>
                  <w:sdtPr>
                    <w:rPr>
                      <w:rStyle w:val="ServiceTextChar"/>
                    </w:rPr>
                    <w:id w:val="2129275228"/>
                  </w:sdtPr>
                  <w:sdtEndPr>
                    <w:rPr>
                      <w:rStyle w:val="DefaultParagraphFont"/>
                    </w:rPr>
                  </w:sdtEndPr>
                  <w:sdtContent>
                    <w:p w:rsidR="00A11B28" w:rsidRDefault="00A11B28" w:rsidP="00413623">
                      <w:pPr>
                        <w:pStyle w:val="ServiceText"/>
                        <w:numPr>
                          <w:ilvl w:val="0"/>
                          <w:numId w:val="39"/>
                        </w:numPr>
                        <w:rPr>
                          <w:rStyle w:val="ServiceTextChar"/>
                        </w:rPr>
                      </w:pPr>
                      <w:r>
                        <w:rPr>
                          <w:rStyle w:val="ServiceTextChar"/>
                        </w:rPr>
                        <w:t>Vision</w:t>
                      </w:r>
                    </w:p>
                    <w:p w:rsidR="00A11B28" w:rsidRDefault="00A11B28" w:rsidP="00413623">
                      <w:pPr>
                        <w:pStyle w:val="ServiceText"/>
                        <w:numPr>
                          <w:ilvl w:val="0"/>
                          <w:numId w:val="39"/>
                        </w:numPr>
                        <w:rPr>
                          <w:rStyle w:val="ServiceTextChar"/>
                        </w:rPr>
                      </w:pPr>
                      <w:r>
                        <w:rPr>
                          <w:rStyle w:val="ServiceTextChar"/>
                        </w:rPr>
                        <w:t>Plan</w:t>
                      </w:r>
                    </w:p>
                    <w:p w:rsidR="00A11B28" w:rsidRDefault="00A11B28" w:rsidP="00413623">
                      <w:pPr>
                        <w:pStyle w:val="ServiceText"/>
                        <w:numPr>
                          <w:ilvl w:val="0"/>
                          <w:numId w:val="39"/>
                        </w:numPr>
                        <w:rPr>
                          <w:rStyle w:val="ServiceTextChar"/>
                        </w:rPr>
                      </w:pPr>
                      <w:r>
                        <w:rPr>
                          <w:rStyle w:val="ServiceTextChar"/>
                        </w:rPr>
                        <w:t>Budget</w:t>
                      </w:r>
                    </w:p>
                    <w:p w:rsidR="00A11B28" w:rsidRDefault="00A11B28" w:rsidP="00413623">
                      <w:pPr>
                        <w:pStyle w:val="ServiceText"/>
                        <w:numPr>
                          <w:ilvl w:val="0"/>
                          <w:numId w:val="39"/>
                        </w:numPr>
                      </w:pPr>
                      <w:r>
                        <w:rPr>
                          <w:rStyle w:val="ServiceTextChar"/>
                        </w:rPr>
                        <w:t>Accountability</w:t>
                      </w:r>
                    </w:p>
                  </w:sdtContent>
                </w:sdt>
                <w:p w:rsidR="00A11B28" w:rsidRDefault="00A11B28"/>
              </w:txbxContent>
            </v:textbox>
          </v:shape>
        </w:pict>
      </w:r>
      <w:r w:rsidR="00240967">
        <w:rPr>
          <w:noProof/>
        </w:rPr>
        <w:pict>
          <v:rect id="_x0000_s1030" style="position:absolute;margin-left:.2pt;margin-top:618.45pt;width:8in;height:137.4pt;z-index:251663360;mso-position-horizontal-relative:margin;mso-position-vertical-relative:margin;v-text-anchor:bottom" fillcolor="#59150b [1606]" stroked="f">
            <v:textbox style="mso-next-textbox:#_x0000_s1030" inset="14.4pt,0,14.4pt,7.2pt">
              <w:txbxContent>
                <w:p w:rsidR="00A11B28" w:rsidRDefault="00A11B28" w:rsidP="0024619A">
                  <w:pPr>
                    <w:pStyle w:val="ServiceText"/>
                    <w:ind w:left="450"/>
                    <w:jc w:val="left"/>
                    <w:rPr>
                      <w:color w:val="FFE535" w:themeColor="background2" w:themeShade="BF"/>
                    </w:rPr>
                  </w:pPr>
                  <w:r w:rsidRPr="008F1B33">
                    <w:rPr>
                      <w:color w:val="FFE535" w:themeColor="background2" w:themeShade="BF"/>
                      <w:sz w:val="48"/>
                    </w:rPr>
                    <w:t>3</w:t>
                  </w:r>
                  <w:r w:rsidRPr="008F1B33">
                    <w:rPr>
                      <w:color w:val="FFE535" w:themeColor="background2" w:themeShade="BF"/>
                    </w:rPr>
                    <w:t xml:space="preserve"> </w:t>
                  </w:r>
                  <w:r>
                    <w:rPr>
                      <w:color w:val="FFE535" w:themeColor="background2" w:themeShade="BF"/>
                    </w:rPr>
                    <w:t>planters</w:t>
                  </w:r>
                </w:p>
                <w:p w:rsidR="00A11B28" w:rsidRDefault="00A11B28" w:rsidP="0024619A">
                  <w:pPr>
                    <w:pStyle w:val="ServiceText"/>
                    <w:ind w:left="450"/>
                    <w:jc w:val="left"/>
                    <w:rPr>
                      <w:color w:val="FFE535" w:themeColor="background2" w:themeShade="BF"/>
                    </w:rPr>
                  </w:pPr>
                  <w:r w:rsidRPr="008F1B33">
                    <w:rPr>
                      <w:color w:val="FFE535" w:themeColor="background2" w:themeShade="BF"/>
                      <w:sz w:val="48"/>
                    </w:rPr>
                    <w:t>2</w:t>
                  </w:r>
                  <w:r>
                    <w:rPr>
                      <w:color w:val="FFE535" w:themeColor="background2" w:themeShade="BF"/>
                    </w:rPr>
                    <w:t xml:space="preserve"> years</w:t>
                  </w:r>
                </w:p>
                <w:p w:rsidR="00A11B28" w:rsidRDefault="00A11B28" w:rsidP="0024619A">
                  <w:pPr>
                    <w:pStyle w:val="ServiceText"/>
                    <w:ind w:left="450"/>
                    <w:jc w:val="left"/>
                    <w:rPr>
                      <w:color w:val="FFE535" w:themeColor="background2" w:themeShade="BF"/>
                    </w:rPr>
                  </w:pPr>
                  <w:r w:rsidRPr="008F1B33">
                    <w:rPr>
                      <w:color w:val="FFE535" w:themeColor="background2" w:themeShade="BF"/>
                      <w:sz w:val="48"/>
                    </w:rPr>
                    <w:t>1</w:t>
                  </w:r>
                  <w:r>
                    <w:rPr>
                      <w:color w:val="FFE535" w:themeColor="background2" w:themeShade="BF"/>
                    </w:rPr>
                    <w:t xml:space="preserve"> sustainable church</w:t>
                  </w:r>
                </w:p>
                <w:p w:rsidR="00A11B28" w:rsidRDefault="00A11B28">
                  <w:pPr>
                    <w:pStyle w:val="TagLine"/>
                  </w:pPr>
                </w:p>
                <w:p w:rsidR="00A11B28" w:rsidRDefault="00A11B28" w:rsidP="00CF20BF"/>
              </w:txbxContent>
            </v:textbox>
            <w10:wrap anchorx="margin" anchory="margin"/>
          </v:rect>
        </w:pict>
      </w:r>
      <w:r w:rsidR="00CF20BF">
        <w:rPr>
          <w:noProof/>
        </w:rPr>
        <w:drawing>
          <wp:anchor distT="0" distB="0" distL="114300" distR="114300" simplePos="0" relativeHeight="251666432" behindDoc="1" locked="0" layoutInCell="1" allowOverlap="1">
            <wp:simplePos x="0" y="0"/>
            <wp:positionH relativeFrom="margin">
              <wp:posOffset>0</wp:posOffset>
            </wp:positionH>
            <wp:positionV relativeFrom="paragraph">
              <wp:posOffset>1208405</wp:posOffset>
            </wp:positionV>
            <wp:extent cx="7303770" cy="543496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1.jpg"/>
                    <pic:cNvPicPr preferRelativeResize="0"/>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7303770" cy="5434965"/>
                    </a:xfrm>
                    <a:prstGeom prst="rect">
                      <a:avLst/>
                    </a:prstGeom>
                  </pic:spPr>
                </pic:pic>
              </a:graphicData>
            </a:graphic>
          </wp:anchor>
        </w:drawing>
      </w:r>
      <w:r w:rsidR="00240967">
        <w:rPr>
          <w:noProof/>
        </w:rPr>
        <w:pict>
          <v:rect id="_x0000_s1029" style="position:absolute;margin-left:.35pt;margin-top:486pt;width:8in;height:237.85pt;z-index:251657215;mso-position-horizontal-relative:margin;mso-position-vertical-relative:margin;v-text-anchor:middle" fillcolor="#59150b [1606]" stroked="f">
            <v:textbox style="mso-next-textbox:#_x0000_s1029" inset="14.4pt,14.4pt,14.4pt,14.4pt">
              <w:txbxContent>
                <w:p w:rsidR="00A11B28" w:rsidRDefault="00A11B28" w:rsidP="006A240A">
                  <w:pPr>
                    <w:pStyle w:val="ServiceText"/>
                    <w:ind w:left="450"/>
                    <w:jc w:val="left"/>
                    <w:rPr>
                      <w:color w:val="FFE535" w:themeColor="background2" w:themeShade="BF"/>
                    </w:rPr>
                  </w:pPr>
                </w:p>
                <w:p w:rsidR="00A11B28" w:rsidRDefault="00A11B28" w:rsidP="006A240A">
                  <w:pPr>
                    <w:pStyle w:val="ServiceText"/>
                    <w:ind w:left="450"/>
                    <w:jc w:val="left"/>
                    <w:rPr>
                      <w:color w:val="FFE535" w:themeColor="background2" w:themeShade="BF"/>
                    </w:rPr>
                  </w:pPr>
                </w:p>
                <w:p w:rsidR="00A11B28" w:rsidRPr="00F940FA" w:rsidRDefault="00A11B28" w:rsidP="006A240A">
                  <w:pPr>
                    <w:pStyle w:val="ServiceText"/>
                    <w:ind w:left="450"/>
                    <w:jc w:val="left"/>
                    <w:rPr>
                      <w:color w:val="FFE535" w:themeColor="background2" w:themeShade="BF"/>
                    </w:rPr>
                  </w:pPr>
                </w:p>
              </w:txbxContent>
            </v:textbox>
            <w10:wrap anchorx="margin" anchory="margin"/>
          </v:rect>
        </w:pict>
      </w:r>
      <w:r w:rsidR="0010226A">
        <w:br w:type="page"/>
      </w:r>
    </w:p>
    <w:p w:rsidR="00471B2E" w:rsidRDefault="00240967">
      <w:r>
        <w:rPr>
          <w:noProof/>
        </w:rPr>
        <w:pict>
          <v:rect id="_x0000_s1049" style="position:absolute;margin-left:3in;margin-top:18.95pt;width:5in;height:688.95pt;z-index:251700224;mso-position-horizontal-relative:margin;mso-position-vertical-relative:text" fillcolor="#fbebab [1303]" stroked="f">
            <v:fill color2="white [3212]" rotate="t" type="gradient"/>
            <v:textbox style="mso-next-textbox:#_x0000_s1049" inset="14.4pt,14.4pt,14.4pt,14.4pt">
              <w:txbxContent>
                <w:sdt>
                  <w:sdtPr>
                    <w:rPr>
                      <w:rStyle w:val="Heading01Char"/>
                    </w:rPr>
                    <w:id w:val="223039871"/>
                  </w:sdtPr>
                  <w:sdtEndPr>
                    <w:rPr>
                      <w:rStyle w:val="DefaultParagraphFont"/>
                      <w:sz w:val="40"/>
                    </w:rPr>
                  </w:sdtEndPr>
                  <w:sdtContent>
                    <w:p w:rsidR="00A11B28" w:rsidRPr="000A2BEB" w:rsidRDefault="00A11B28">
                      <w:pPr>
                        <w:pStyle w:val="Heading01"/>
                        <w:rPr>
                          <w:sz w:val="40"/>
                        </w:rPr>
                      </w:pPr>
                      <w:r w:rsidRPr="000A2BEB">
                        <w:rPr>
                          <w:rStyle w:val="Heading01Char"/>
                          <w:sz w:val="40"/>
                        </w:rPr>
                        <w:t>The Advantage of Churches in the Slums</w:t>
                      </w:r>
                    </w:p>
                  </w:sdtContent>
                </w:sdt>
                <w:sdt>
                  <w:sdtPr>
                    <w:rPr>
                      <w:rStyle w:val="Heading02Char"/>
                    </w:rPr>
                    <w:id w:val="-1189672686"/>
                  </w:sdtPr>
                  <w:sdtEndPr>
                    <w:rPr>
                      <w:rStyle w:val="DefaultParagraphFont"/>
                      <w:b/>
                      <w:sz w:val="28"/>
                    </w:rPr>
                  </w:sdtEndPr>
                  <w:sdtContent>
                    <w:p w:rsidR="00A11B28" w:rsidRPr="000A2BEB" w:rsidRDefault="00A11B28">
                      <w:pPr>
                        <w:pStyle w:val="Heading02"/>
                        <w:rPr>
                          <w:b/>
                          <w:sz w:val="28"/>
                        </w:rPr>
                      </w:pPr>
                      <w:r w:rsidRPr="000A2BEB">
                        <w:rPr>
                          <w:rStyle w:val="Heading02Char"/>
                          <w:b/>
                          <w:sz w:val="28"/>
                        </w:rPr>
                        <w:t xml:space="preserve">SLUMS THE MAJORITY  </w:t>
                      </w:r>
                      <w:proofErr w:type="gramStart"/>
                      <w:r w:rsidRPr="000A2BEB">
                        <w:rPr>
                          <w:rStyle w:val="Heading02Char"/>
                          <w:b/>
                          <w:sz w:val="28"/>
                        </w:rPr>
                        <w:t>–  MOST</w:t>
                      </w:r>
                      <w:proofErr w:type="gramEnd"/>
                      <w:r w:rsidRPr="000A2BEB">
                        <w:rPr>
                          <w:rStyle w:val="Heading02Char"/>
                          <w:b/>
                          <w:sz w:val="28"/>
                        </w:rPr>
                        <w:t xml:space="preserve"> RECEPTIVE TO GOSPEL</w:t>
                      </w:r>
                    </w:p>
                  </w:sdtContent>
                </w:sdt>
                <w:sdt>
                  <w:sdtPr>
                    <w:rPr>
                      <w:rStyle w:val="BodyContentChar"/>
                      <w:rFonts w:ascii="Times New Roman" w:eastAsia="Times New Roman" w:hAnsi="Times New Roman" w:cs="Times New Roman"/>
                      <w:szCs w:val="24"/>
                    </w:rPr>
                    <w:id w:val="1334655188"/>
                  </w:sdtPr>
                  <w:sdtEndPr>
                    <w:rPr>
                      <w:rStyle w:val="DefaultParagraphFont"/>
                      <w:color w:val="auto"/>
                      <w:sz w:val="24"/>
                    </w:rPr>
                  </w:sdtEndPr>
                  <w:sdtContent>
                    <w:p w:rsidR="00A11B28" w:rsidRPr="00C2467B" w:rsidRDefault="00A11B28" w:rsidP="00C2467B">
                      <w:pPr>
                        <w:pStyle w:val="BodyContent"/>
                        <w:spacing w:line="240" w:lineRule="auto"/>
                        <w:jc w:val="both"/>
                        <w:rPr>
                          <w:rFonts w:cstheme="minorHAnsi"/>
                          <w:sz w:val="22"/>
                        </w:rPr>
                      </w:pPr>
                      <w:r w:rsidRPr="00C2467B">
                        <w:rPr>
                          <w:rFonts w:cstheme="minorHAnsi"/>
                          <w:sz w:val="22"/>
                        </w:rPr>
                        <w:t xml:space="preserve">“The United Nations’ prediction that </w:t>
                      </w:r>
                      <w:r w:rsidRPr="00C2467B">
                        <w:rPr>
                          <w:rFonts w:cstheme="minorHAnsi"/>
                          <w:b/>
                          <w:sz w:val="22"/>
                        </w:rPr>
                        <w:t xml:space="preserve">most of the world will be living in the cities </w:t>
                      </w:r>
                      <w:r w:rsidRPr="00C2467B">
                        <w:rPr>
                          <w:rFonts w:cstheme="minorHAnsi"/>
                          <w:sz w:val="22"/>
                        </w:rPr>
                        <w:t>has finally come true. This is the result of the vast migration of poor looking for jobs, from the provinces to the cities.</w:t>
                      </w:r>
                    </w:p>
                    <w:p w:rsidR="00A11B28" w:rsidRPr="00C2467B" w:rsidRDefault="00A11B28" w:rsidP="00C2467B">
                      <w:pPr>
                        <w:pStyle w:val="NormalWeb"/>
                        <w:spacing w:before="0" w:beforeAutospacing="0" w:after="0" w:afterAutospacing="0"/>
                        <w:jc w:val="both"/>
                        <w:rPr>
                          <w:rFonts w:asciiTheme="minorHAnsi" w:hAnsiTheme="minorHAnsi" w:cstheme="minorHAnsi"/>
                          <w:sz w:val="22"/>
                        </w:rPr>
                      </w:pPr>
                      <w:r w:rsidRPr="00C2467B">
                        <w:rPr>
                          <w:rFonts w:asciiTheme="minorHAnsi" w:hAnsiTheme="minorHAnsi" w:cstheme="minorHAnsi"/>
                          <w:sz w:val="22"/>
                        </w:rPr>
                        <w:t xml:space="preserve">“Most of these migrants end up living in the </w:t>
                      </w:r>
                      <w:r w:rsidRPr="00C2467B">
                        <w:rPr>
                          <w:rFonts w:asciiTheme="minorHAnsi" w:hAnsiTheme="minorHAnsi" w:cstheme="minorHAnsi"/>
                          <w:b/>
                          <w:sz w:val="22"/>
                        </w:rPr>
                        <w:t>slums</w:t>
                      </w:r>
                      <w:r w:rsidRPr="00C2467B">
                        <w:rPr>
                          <w:rFonts w:asciiTheme="minorHAnsi" w:hAnsiTheme="minorHAnsi" w:cstheme="minorHAnsi"/>
                          <w:sz w:val="22"/>
                        </w:rPr>
                        <w:t xml:space="preserve">. Urban poor thus is the </w:t>
                      </w:r>
                      <w:r w:rsidRPr="00C2467B">
                        <w:rPr>
                          <w:rFonts w:asciiTheme="minorHAnsi" w:hAnsiTheme="minorHAnsi" w:cstheme="minorHAnsi"/>
                          <w:b/>
                          <w:sz w:val="22"/>
                        </w:rPr>
                        <w:t>new mission frontier</w:t>
                      </w:r>
                      <w:r w:rsidRPr="00C2467B">
                        <w:rPr>
                          <w:rFonts w:asciiTheme="minorHAnsi" w:hAnsiTheme="minorHAnsi" w:cstheme="minorHAnsi"/>
                          <w:sz w:val="22"/>
                        </w:rPr>
                        <w:t xml:space="preserve"> today and perhaps will be for the next several generations.</w:t>
                      </w:r>
                    </w:p>
                    <w:p w:rsidR="00A11B28" w:rsidRPr="00C2467B" w:rsidRDefault="00A11B28" w:rsidP="00C2467B">
                      <w:pPr>
                        <w:pStyle w:val="NormalWeb"/>
                        <w:spacing w:before="0" w:beforeAutospacing="0" w:after="0" w:afterAutospacing="0"/>
                        <w:jc w:val="both"/>
                        <w:rPr>
                          <w:rFonts w:asciiTheme="minorHAnsi" w:hAnsiTheme="minorHAnsi" w:cstheme="minorHAnsi"/>
                          <w:sz w:val="22"/>
                        </w:rPr>
                      </w:pPr>
                    </w:p>
                    <w:p w:rsidR="00A11B28" w:rsidRPr="00C2467B" w:rsidRDefault="00A11B28" w:rsidP="00C2467B">
                      <w:pPr>
                        <w:pStyle w:val="NormalWeb"/>
                        <w:spacing w:before="0" w:beforeAutospacing="0" w:after="0" w:afterAutospacing="0"/>
                        <w:jc w:val="both"/>
                        <w:rPr>
                          <w:rFonts w:asciiTheme="minorHAnsi" w:hAnsiTheme="minorHAnsi" w:cstheme="minorHAnsi"/>
                          <w:sz w:val="22"/>
                        </w:rPr>
                      </w:pPr>
                      <w:r w:rsidRPr="00C2467B">
                        <w:rPr>
                          <w:rFonts w:asciiTheme="minorHAnsi" w:hAnsiTheme="minorHAnsi" w:cstheme="minorHAnsi"/>
                          <w:sz w:val="22"/>
                        </w:rPr>
                        <w:t xml:space="preserve">“The urban poor are also the most </w:t>
                      </w:r>
                      <w:r w:rsidRPr="00C2467B">
                        <w:rPr>
                          <w:rFonts w:asciiTheme="minorHAnsi" w:hAnsiTheme="minorHAnsi" w:cstheme="minorHAnsi"/>
                          <w:b/>
                          <w:sz w:val="22"/>
                        </w:rPr>
                        <w:t>open to the gospel</w:t>
                      </w:r>
                      <w:r w:rsidRPr="00C2467B">
                        <w:rPr>
                          <w:rFonts w:asciiTheme="minorHAnsi" w:hAnsiTheme="minorHAnsi" w:cstheme="minorHAnsi"/>
                          <w:sz w:val="22"/>
                        </w:rPr>
                        <w:t>. And yet, there are very few today who are focusing on reaching this people group. There are urban missions but not urban poor mission. This slum population is growing at explosive rate but remains a neglected mission field.”</w:t>
                      </w:r>
                    </w:p>
                    <w:p w:rsidR="00A11B28" w:rsidRDefault="00A11B28" w:rsidP="006C561A">
                      <w:pPr>
                        <w:pStyle w:val="NormalWeb"/>
                        <w:spacing w:before="0" w:beforeAutospacing="0" w:after="0" w:afterAutospacing="0"/>
                        <w:rPr>
                          <w:rFonts w:asciiTheme="minorHAnsi" w:hAnsiTheme="minorHAnsi" w:cstheme="minorHAnsi"/>
                          <w:sz w:val="20"/>
                        </w:rPr>
                      </w:pPr>
                    </w:p>
                    <w:p w:rsidR="00A11B28" w:rsidRDefault="00A11B28" w:rsidP="000A2BEB">
                      <w:pPr>
                        <w:pStyle w:val="NormalWeb"/>
                        <w:spacing w:before="0" w:beforeAutospacing="0" w:after="0" w:afterAutospacing="0"/>
                        <w:jc w:val="right"/>
                        <w:rPr>
                          <w:rFonts w:asciiTheme="minorHAnsi" w:hAnsiTheme="minorHAnsi" w:cstheme="minorHAnsi"/>
                          <w:color w:val="8A7006" w:themeColor="accent4" w:themeShade="80"/>
                          <w:sz w:val="18"/>
                        </w:rPr>
                      </w:pPr>
                      <w:r w:rsidRPr="00C2467B">
                        <w:rPr>
                          <w:rFonts w:asciiTheme="minorHAnsi" w:hAnsiTheme="minorHAnsi" w:cstheme="minorHAnsi"/>
                          <w:color w:val="8A7006" w:themeColor="accent4" w:themeShade="80"/>
                          <w:sz w:val="18"/>
                        </w:rPr>
                        <w:t xml:space="preserve">- Atty. Dr. </w:t>
                      </w:r>
                      <w:proofErr w:type="spellStart"/>
                      <w:r w:rsidRPr="00C2467B">
                        <w:rPr>
                          <w:rFonts w:asciiTheme="minorHAnsi" w:hAnsiTheme="minorHAnsi" w:cstheme="minorHAnsi"/>
                          <w:color w:val="8A7006" w:themeColor="accent4" w:themeShade="80"/>
                          <w:sz w:val="18"/>
                        </w:rPr>
                        <w:t>Raineer</w:t>
                      </w:r>
                      <w:proofErr w:type="spellEnd"/>
                      <w:r w:rsidRPr="00C2467B">
                        <w:rPr>
                          <w:rFonts w:asciiTheme="minorHAnsi" w:hAnsiTheme="minorHAnsi" w:cstheme="minorHAnsi"/>
                          <w:color w:val="8A7006" w:themeColor="accent4" w:themeShade="80"/>
                          <w:sz w:val="18"/>
                        </w:rPr>
                        <w:t xml:space="preserve"> Chu. Dissertation. 2011.</w:t>
                      </w:r>
                    </w:p>
                    <w:p w:rsidR="00A11B28" w:rsidRPr="00C2467B" w:rsidRDefault="00A11B28" w:rsidP="000A2BEB">
                      <w:pPr>
                        <w:pStyle w:val="NormalWeb"/>
                        <w:spacing w:before="0" w:beforeAutospacing="0" w:after="0" w:afterAutospacing="0"/>
                        <w:jc w:val="right"/>
                        <w:rPr>
                          <w:rFonts w:asciiTheme="minorHAnsi" w:hAnsiTheme="minorHAnsi" w:cstheme="minorHAnsi"/>
                          <w:color w:val="8A7006" w:themeColor="accent4" w:themeShade="80"/>
                          <w:sz w:val="18"/>
                        </w:rPr>
                      </w:pPr>
                    </w:p>
                    <w:p w:rsidR="00A11B28" w:rsidRPr="009D2CAF" w:rsidRDefault="00A11B28" w:rsidP="009D2CAF">
                      <w:pPr>
                        <w:pStyle w:val="NormalWeb"/>
                        <w:spacing w:before="0" w:beforeAutospacing="0" w:after="0" w:afterAutospacing="0"/>
                        <w:rPr>
                          <w:rFonts w:asciiTheme="minorHAnsi" w:hAnsiTheme="minorHAnsi" w:cstheme="minorHAnsi"/>
                          <w:sz w:val="18"/>
                        </w:rPr>
                      </w:pPr>
                    </w:p>
                  </w:sdtContent>
                </w:sdt>
                <w:sdt>
                  <w:sdtPr>
                    <w:rPr>
                      <w:rStyle w:val="Heading01Char"/>
                    </w:rPr>
                    <w:id w:val="1567064879"/>
                  </w:sdtPr>
                  <w:sdtEndPr>
                    <w:rPr>
                      <w:rStyle w:val="DefaultParagraphFont"/>
                    </w:rPr>
                  </w:sdtEndPr>
                  <w:sdtContent>
                    <w:p w:rsidR="00A11B28" w:rsidRDefault="00A11B28">
                      <w:pPr>
                        <w:pStyle w:val="Heading01"/>
                      </w:pPr>
                      <w:r>
                        <w:rPr>
                          <w:rStyle w:val="Heading01Char"/>
                        </w:rPr>
                        <w:t>Historical Evidence</w:t>
                      </w:r>
                    </w:p>
                  </w:sdtContent>
                </w:sdt>
                <w:p w:rsidR="00A11B28" w:rsidRDefault="00A11B28" w:rsidP="00C2467B">
                  <w:pPr>
                    <w:pStyle w:val="Heading03"/>
                    <w:jc w:val="both"/>
                    <w:rPr>
                      <w:b w:val="0"/>
                    </w:rPr>
                  </w:pPr>
                  <w:sdt>
                    <w:sdtPr>
                      <w:rPr>
                        <w:rStyle w:val="Heading03Char"/>
                        <w:b/>
                      </w:rPr>
                      <w:id w:val="1985271039"/>
                    </w:sdtPr>
                    <w:sdtEndPr>
                      <w:rPr>
                        <w:rStyle w:val="DefaultParagraphFont"/>
                        <w:b w:val="0"/>
                      </w:rPr>
                    </w:sdtEndPr>
                    <w:sdtContent>
                      <w:r w:rsidRPr="00937538">
                        <w:rPr>
                          <w:rStyle w:val="Heading03Char"/>
                        </w:rPr>
                        <w:t xml:space="preserve">In Manila, </w:t>
                      </w:r>
                    </w:sdtContent>
                  </w:sdt>
                  <w:r w:rsidRPr="00937538">
                    <w:rPr>
                      <w:b w:val="0"/>
                    </w:rPr>
                    <w:t>at</w:t>
                  </w:r>
                  <w:r>
                    <w:rPr>
                      <w:b w:val="0"/>
                    </w:rPr>
                    <w:t xml:space="preserve"> the beginning of the 20</w:t>
                  </w:r>
                  <w:r w:rsidRPr="00937538">
                    <w:rPr>
                      <w:b w:val="0"/>
                      <w:vertAlign w:val="superscript"/>
                    </w:rPr>
                    <w:t>th</w:t>
                  </w:r>
                  <w:r>
                    <w:rPr>
                      <w:b w:val="0"/>
                    </w:rPr>
                    <w:t xml:space="preserve"> century, evangelism targeted the elite.  But when the </w:t>
                  </w:r>
                  <w:r>
                    <w:rPr>
                      <w:b w:val="0"/>
                      <w:i/>
                    </w:rPr>
                    <w:t>Jesus is Lord</w:t>
                  </w:r>
                  <w:r>
                    <w:rPr>
                      <w:b w:val="0"/>
                    </w:rPr>
                    <w:t xml:space="preserve"> (JIL) movement began to minister directly to the masses in the 1980’s, church growth exploded.</w:t>
                  </w:r>
                </w:p>
                <w:p w:rsidR="00A11B28" w:rsidRPr="00146D0E" w:rsidRDefault="00A11B28">
                  <w:pPr>
                    <w:pStyle w:val="Heading03"/>
                  </w:pPr>
                </w:p>
                <w:p w:rsidR="00A11B28" w:rsidRDefault="00A11B28">
                  <w:pPr>
                    <w:pStyle w:val="BodyContent"/>
                    <w:rPr>
                      <w:rStyle w:val="PlaceholderText"/>
                      <w:b/>
                      <w:sz w:val="22"/>
                    </w:rPr>
                  </w:pPr>
                  <w:r>
                    <w:rPr>
                      <w:noProof/>
                      <w:color w:val="808080"/>
                    </w:rPr>
                    <w:drawing>
                      <wp:inline distT="0" distB="0" distL="0" distR="0">
                        <wp:extent cx="4206240" cy="3134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0" cy="3134246"/>
                                </a:xfrm>
                                <a:prstGeom prst="rect">
                                  <a:avLst/>
                                </a:prstGeom>
                                <a:noFill/>
                                <a:ln>
                                  <a:noFill/>
                                </a:ln>
                              </pic:spPr>
                            </pic:pic>
                          </a:graphicData>
                        </a:graphic>
                      </wp:inline>
                    </w:drawing>
                  </w:r>
                </w:p>
                <w:p w:rsidR="00A11B28" w:rsidRPr="00146D0E" w:rsidRDefault="00A11B28">
                  <w:pPr>
                    <w:pStyle w:val="BodyContent"/>
                    <w:rPr>
                      <w:rStyle w:val="PlaceholderText"/>
                    </w:rPr>
                  </w:pPr>
                  <w:r w:rsidRPr="00146D0E">
                    <w:rPr>
                      <w:rStyle w:val="PlaceholderText"/>
                      <w:color w:val="auto"/>
                      <w:sz w:val="22"/>
                    </w:rPr>
                    <w:t>It stands</w:t>
                  </w:r>
                  <w:r>
                    <w:rPr>
                      <w:rStyle w:val="PlaceholderText"/>
                      <w:color w:val="auto"/>
                      <w:sz w:val="22"/>
                    </w:rPr>
                    <w:t xml:space="preserve"> to reason, then, to go where Manila’s masses are: in the slums.</w:t>
                  </w:r>
                </w:p>
              </w:txbxContent>
            </v:textbox>
            <w10:wrap anchorx="margin"/>
          </v:rect>
        </w:pict>
      </w:r>
      <w:r>
        <w:rPr>
          <w:noProof/>
        </w:rPr>
        <w:pict>
          <v:group id="_x0000_s1041" style="position:absolute;margin-left:0;margin-top:0;width:8in;height:19.15pt;z-index:251669504;mso-position-horizontal:center;mso-position-horizontal-relative:margin;mso-position-vertical:top;mso-position-vertical-relative:margin" coordsize="12240,383">
            <v:rect id="_x0000_s1042" style="position:absolute;width:12240;height:379;mso-position-horizontal:center;mso-position-horizontal-relative:margin;mso-position-vertical-relative:margin" fillcolor="#59150b [1606]" stroked="f"/>
            <v:rect id="_x0000_s1043" style="position:absolute;top:273;width:12240;height:110;mso-position-horizontal:center;mso-position-horizontal-relative:margin;mso-position-vertical-relative:margin" fillcolor="white [3212]" stroked="f">
              <v:fill opacity=".5"/>
            </v:rect>
            <w10:wrap anchorx="margin" anchory="margin"/>
          </v:group>
        </w:pict>
      </w:r>
    </w:p>
    <w:p w:rsidR="00471B2E" w:rsidRPr="008350F0" w:rsidRDefault="00413623" w:rsidP="00311589">
      <w:pPr>
        <w:pStyle w:val="Header"/>
        <w:tabs>
          <w:tab w:val="clear" w:pos="4680"/>
          <w:tab w:val="clear" w:pos="9360"/>
        </w:tabs>
        <w:spacing w:after="200" w:line="276" w:lineRule="auto"/>
      </w:pPr>
      <w:r>
        <w:rPr>
          <w:noProof/>
        </w:rPr>
        <w:pict>
          <v:rect id="_x0000_s1103" style="position:absolute;margin-left:1.75pt;margin-top:567pt;width:3in;height:149.7pt;flip:x;z-index:251740160;visibility:visible;mso-wrap-distance-left:9pt;mso-wrap-distance-top:7.2pt;mso-wrap-distance-right:9pt;mso-wrap-distance-bottom:7.2pt;mso-position-horizontal:absolute;mso-position-horizontal-relative:margin;mso-position-vertical:absolute;mso-position-vertical-relative:margin;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" fillcolor="white [3212]" strokecolor="gray [1629]" strokeweight="1.5pt">
            <v:shadow on="t" type="perspective" opacity="26214f" origin="-.5,-.5" matrix="65864f,,,65864f"/>
            <v:textbox style="mso-next-textbox:#_x0000_s1103" inset="21.6pt,21.6pt,21.6pt,21.6pt">
              <w:txbxContent>
                <w:p w:rsidR="00A11B28" w:rsidRDefault="00A11B28" w:rsidP="00311589">
                  <w:pPr>
                    <w:pStyle w:val="NormalWeb"/>
                    <w:spacing w:before="0" w:beforeAutospacing="0" w:after="0" w:afterAutospacing="0"/>
                    <w:jc w:val="both"/>
                    <w:rPr>
                      <w:rFonts w:asciiTheme="minorHAnsi" w:hAnsiTheme="minorHAnsi" w:cstheme="minorHAnsi"/>
                      <w:sz w:val="18"/>
                    </w:rPr>
                  </w:pPr>
                  <w:r w:rsidRPr="00602BFC">
                    <w:rPr>
                      <w:rFonts w:asciiTheme="minorHAnsi" w:hAnsiTheme="minorHAnsi" w:cstheme="minorHAnsi"/>
                      <w:sz w:val="20"/>
                    </w:rPr>
                    <w:t xml:space="preserve">“New churches of 100 members are </w:t>
                  </w:r>
                  <w:r w:rsidRPr="00602BFC">
                    <w:rPr>
                      <w:rFonts w:asciiTheme="minorHAnsi" w:hAnsiTheme="minorHAnsi" w:cstheme="minorHAnsi"/>
                      <w:b/>
                      <w:sz w:val="20"/>
                    </w:rPr>
                    <w:t>16 times more effective</w:t>
                  </w:r>
                  <w:r w:rsidRPr="00602BFC">
                    <w:rPr>
                      <w:rFonts w:asciiTheme="minorHAnsi" w:hAnsiTheme="minorHAnsi" w:cstheme="minorHAnsi"/>
                      <w:sz w:val="20"/>
                    </w:rPr>
                    <w:t xml:space="preserve"> in winning new converts to Christ than mega churches.”</w:t>
                  </w:r>
                  <w:r w:rsidRPr="00602BFC">
                    <w:rPr>
                      <w:rFonts w:asciiTheme="minorHAnsi" w:hAnsiTheme="minorHAnsi" w:cstheme="minorHAnsi"/>
                      <w:sz w:val="18"/>
                    </w:rPr>
                    <w:t xml:space="preserve"> </w:t>
                  </w:r>
                </w:p>
                <w:p w:rsidR="00A11B28" w:rsidRPr="00602BFC" w:rsidRDefault="00A11B28" w:rsidP="00311589">
                  <w:pPr>
                    <w:pStyle w:val="NormalWeb"/>
                    <w:spacing w:before="0" w:beforeAutospacing="0" w:after="0" w:afterAutospacing="0"/>
                    <w:jc w:val="both"/>
                    <w:rPr>
                      <w:rFonts w:asciiTheme="minorHAnsi" w:hAnsiTheme="minorHAnsi" w:cstheme="minorHAnsi"/>
                      <w:sz w:val="18"/>
                    </w:rPr>
                  </w:pPr>
                </w:p>
                <w:p w:rsidR="00A11B28" w:rsidRPr="00D12A8A" w:rsidRDefault="00A11B28" w:rsidP="00311589">
                  <w:pPr>
                    <w:pStyle w:val="NormalWeb"/>
                    <w:spacing w:before="0" w:beforeAutospacing="0" w:after="0" w:afterAutospacing="0"/>
                    <w:ind w:left="720"/>
                    <w:jc w:val="both"/>
                    <w:rPr>
                      <w:rFonts w:asciiTheme="minorHAnsi" w:hAnsiTheme="minorHAnsi" w:cstheme="minorHAnsi"/>
                      <w:sz w:val="18"/>
                    </w:rPr>
                  </w:pPr>
                  <w:r w:rsidRPr="00602BFC">
                    <w:rPr>
                      <w:rFonts w:asciiTheme="minorHAnsi" w:hAnsiTheme="minorHAnsi" w:cstheme="minorHAnsi"/>
                      <w:sz w:val="18"/>
                    </w:rPr>
                    <w:t xml:space="preserve">– (Schwarz in </w:t>
                  </w:r>
                  <w:r w:rsidRPr="00602BFC">
                    <w:rPr>
                      <w:rFonts w:asciiTheme="minorHAnsi" w:hAnsiTheme="minorHAnsi" w:cstheme="minorHAnsi"/>
                      <w:i/>
                      <w:iCs/>
                      <w:sz w:val="18"/>
                    </w:rPr>
                    <w:t>Natural Church Development</w:t>
                  </w:r>
                  <w:r>
                    <w:rPr>
                      <w:rFonts w:asciiTheme="minorHAnsi" w:hAnsiTheme="minorHAnsi" w:cstheme="minorHAnsi"/>
                      <w:sz w:val="18"/>
                    </w:rPr>
                    <w:t xml:space="preserve"> (1996) - S</w:t>
                  </w:r>
                  <w:r w:rsidRPr="00602BFC">
                    <w:rPr>
                      <w:rFonts w:asciiTheme="minorHAnsi" w:hAnsiTheme="minorHAnsi" w:cstheme="minorHAnsi"/>
                      <w:sz w:val="18"/>
                    </w:rPr>
                    <w:t>urveyed over 1,000 churches from 32 countries and six continents.)</w:t>
                  </w:r>
                </w:p>
              </w:txbxContent>
            </v:textbox>
            <w10:wrap type="square" anchorx="margin" anchory="margin"/>
          </v:rect>
        </w:pict>
      </w:r>
      <w:r w:rsidR="00240967">
        <w:rPr>
          <w:noProof/>
        </w:rPr>
        <w:pict>
          <v:rect id="_x0000_s1050" style="position:absolute;margin-left:0;margin-top:340.7pt;width:3in;height:332.75pt;z-index:251701248;mso-position-horizontal-relative:margin;mso-position-vertical-relative:text" fillcolor="#59150b [1606]" stroked="f">
            <v:textbox style="mso-next-textbox:#_x0000_s1050" inset="14.4pt,18pt,14.4pt">
              <w:txbxContent>
                <w:p w:rsidR="00A11B28" w:rsidRPr="000A2BEB" w:rsidRDefault="00A11B28" w:rsidP="000A2BEB">
                  <w:pPr>
                    <w:pStyle w:val="Heading04"/>
                    <w:spacing w:after="0"/>
                    <w:rPr>
                      <w:b/>
                      <w:sz w:val="32"/>
                      <w:szCs w:val="28"/>
                    </w:rPr>
                  </w:pPr>
                  <w:sdt>
                    <w:sdtPr>
                      <w:rPr>
                        <w:rStyle w:val="Heading04Char"/>
                      </w:rPr>
                      <w:id w:val="483363462"/>
                    </w:sdtPr>
                    <w:sdtEndPr>
                      <w:rPr>
                        <w:rStyle w:val="DefaultParagraphFont"/>
                        <w:b/>
                        <w:sz w:val="32"/>
                        <w:szCs w:val="28"/>
                      </w:rPr>
                    </w:sdtEndPr>
                    <w:sdtContent>
                      <w:r w:rsidRPr="000A2BEB">
                        <w:rPr>
                          <w:rStyle w:val="Heading04Char"/>
                          <w:b/>
                          <w:sz w:val="32"/>
                        </w:rPr>
                        <w:t>Effective.</w:t>
                      </w:r>
                    </w:sdtContent>
                  </w:sdt>
                </w:p>
                <w:sdt>
                  <w:sdtPr>
                    <w:rPr>
                      <w:rStyle w:val="BulletText02Char"/>
                      <w:rFonts w:asciiTheme="minorHAnsi" w:eastAsiaTheme="minorHAnsi" w:hAnsiTheme="minorHAnsi" w:cstheme="minorBidi"/>
                      <w:strike/>
                      <w:szCs w:val="22"/>
                    </w:rPr>
                    <w:id w:val="-1509209424"/>
                  </w:sdtPr>
                  <w:sdtEndPr>
                    <w:rPr>
                      <w:rStyle w:val="DefaultParagraphFont"/>
                      <w:sz w:val="20"/>
                    </w:rPr>
                  </w:sdtEndPr>
                  <w:sdtContent>
                    <w:p w:rsidR="00A11B28" w:rsidRPr="000A2BEB" w:rsidRDefault="00A11B28" w:rsidP="00C2467B">
                      <w:pPr>
                        <w:pStyle w:val="NormalWeb"/>
                        <w:spacing w:before="0" w:beforeAutospacing="0" w:after="0" w:afterAutospacing="0"/>
                        <w:jc w:val="both"/>
                        <w:rPr>
                          <w:rFonts w:asciiTheme="minorHAnsi" w:hAnsiTheme="minorHAnsi" w:cstheme="minorHAnsi"/>
                          <w:sz w:val="20"/>
                        </w:rPr>
                      </w:pPr>
                      <w:r w:rsidRPr="000A2BEB">
                        <w:rPr>
                          <w:rFonts w:asciiTheme="minorHAnsi" w:hAnsiTheme="minorHAnsi" w:cstheme="minorHAnsi"/>
                          <w:sz w:val="22"/>
                        </w:rPr>
                        <w:t xml:space="preserve">“The single </w:t>
                      </w:r>
                      <w:r w:rsidRPr="000A2BEB">
                        <w:rPr>
                          <w:rFonts w:asciiTheme="minorHAnsi" w:hAnsiTheme="minorHAnsi" w:cstheme="minorHAnsi"/>
                          <w:b/>
                          <w:sz w:val="22"/>
                        </w:rPr>
                        <w:t>most effective</w:t>
                      </w:r>
                      <w:r w:rsidRPr="000A2BEB">
                        <w:rPr>
                          <w:rFonts w:asciiTheme="minorHAnsi" w:hAnsiTheme="minorHAnsi" w:cstheme="minorHAnsi"/>
                          <w:sz w:val="22"/>
                        </w:rPr>
                        <w:t xml:space="preserve"> evangelistic methodology under heaven is </w:t>
                      </w:r>
                      <w:r w:rsidRPr="000A2BEB">
                        <w:rPr>
                          <w:rFonts w:asciiTheme="minorHAnsi" w:hAnsiTheme="minorHAnsi" w:cstheme="minorHAnsi"/>
                          <w:b/>
                          <w:sz w:val="22"/>
                        </w:rPr>
                        <w:t>planting new churches</w:t>
                      </w:r>
                      <w:r w:rsidRPr="000A2BEB">
                        <w:rPr>
                          <w:rFonts w:asciiTheme="minorHAnsi" w:hAnsiTheme="minorHAnsi" w:cstheme="minorHAnsi"/>
                          <w:sz w:val="22"/>
                        </w:rPr>
                        <w:t xml:space="preserve">.” </w:t>
                      </w:r>
                      <w:r w:rsidRPr="000A2BEB">
                        <w:rPr>
                          <w:rFonts w:asciiTheme="minorHAnsi" w:hAnsiTheme="minorHAnsi" w:cstheme="minorHAnsi"/>
                          <w:sz w:val="20"/>
                        </w:rPr>
                        <w:t xml:space="preserve">– (Wagner (1980), quoted in Chu.) </w:t>
                      </w:r>
                    </w:p>
                    <w:p w:rsidR="00A11B28" w:rsidRPr="000A2BEB" w:rsidRDefault="00A11B28" w:rsidP="00C2467B">
                      <w:pPr>
                        <w:pStyle w:val="NormalWeb"/>
                        <w:spacing w:before="0" w:beforeAutospacing="0" w:after="0" w:afterAutospacing="0"/>
                        <w:jc w:val="both"/>
                        <w:rPr>
                          <w:rFonts w:asciiTheme="minorHAnsi" w:hAnsiTheme="minorHAnsi" w:cstheme="minorHAnsi"/>
                          <w:sz w:val="20"/>
                        </w:rPr>
                      </w:pPr>
                    </w:p>
                    <w:p w:rsidR="00A11B28" w:rsidRPr="000A2BEB" w:rsidRDefault="00A11B28" w:rsidP="00C2467B">
                      <w:pPr>
                        <w:pStyle w:val="NormalWeb"/>
                        <w:spacing w:before="0" w:beforeAutospacing="0" w:after="0" w:afterAutospacing="0"/>
                        <w:jc w:val="both"/>
                        <w:rPr>
                          <w:rFonts w:asciiTheme="minorHAnsi" w:hAnsiTheme="minorHAnsi" w:cstheme="minorHAnsi"/>
                          <w:sz w:val="20"/>
                        </w:rPr>
                      </w:pPr>
                      <w:r w:rsidRPr="000A2BEB">
                        <w:rPr>
                          <w:rFonts w:asciiTheme="minorHAnsi" w:hAnsiTheme="minorHAnsi" w:cstheme="minorHAnsi"/>
                          <w:sz w:val="22"/>
                        </w:rPr>
                        <w:t xml:space="preserve">“In view of recent global trends on urbanization, we may also add that the </w:t>
                      </w:r>
                      <w:r w:rsidRPr="000A2BEB">
                        <w:rPr>
                          <w:rFonts w:asciiTheme="minorHAnsi" w:hAnsiTheme="minorHAnsi" w:cstheme="minorHAnsi"/>
                          <w:b/>
                          <w:sz w:val="22"/>
                        </w:rPr>
                        <w:t>most effective evangelism</w:t>
                      </w:r>
                      <w:r w:rsidRPr="000A2BEB">
                        <w:rPr>
                          <w:rFonts w:asciiTheme="minorHAnsi" w:hAnsiTheme="minorHAnsi" w:cstheme="minorHAnsi"/>
                          <w:sz w:val="22"/>
                        </w:rPr>
                        <w:t xml:space="preserve"> is </w:t>
                      </w:r>
                      <w:r w:rsidRPr="000A2BEB">
                        <w:rPr>
                          <w:rFonts w:asciiTheme="minorHAnsi" w:hAnsiTheme="minorHAnsi" w:cstheme="minorHAnsi"/>
                          <w:b/>
                          <w:sz w:val="22"/>
                        </w:rPr>
                        <w:t>planting new churches in the slums.</w:t>
                      </w:r>
                      <w:r w:rsidRPr="000A2BEB">
                        <w:rPr>
                          <w:rFonts w:asciiTheme="minorHAnsi" w:hAnsiTheme="minorHAnsi" w:cstheme="minorHAnsi"/>
                          <w:sz w:val="22"/>
                        </w:rPr>
                        <w:t xml:space="preserve">” </w:t>
                      </w:r>
                      <w:r w:rsidRPr="000A2BEB">
                        <w:rPr>
                          <w:rFonts w:asciiTheme="minorHAnsi" w:hAnsiTheme="minorHAnsi" w:cstheme="minorHAnsi"/>
                          <w:sz w:val="20"/>
                        </w:rPr>
                        <w:t>– (Chu.  Dissertation, 2011.)</w:t>
                      </w:r>
                    </w:p>
                    <w:p w:rsidR="00A11B28" w:rsidRDefault="00A11B28" w:rsidP="000A2BEB">
                      <w:pPr>
                        <w:pStyle w:val="BulletText02"/>
                        <w:numPr>
                          <w:ilvl w:val="0"/>
                          <w:numId w:val="0"/>
                        </w:numPr>
                      </w:pPr>
                    </w:p>
                  </w:sdtContent>
                </w:sdt>
              </w:txbxContent>
            </v:textbox>
            <w10:wrap anchorx="margin"/>
          </v:rect>
        </w:pict>
      </w:r>
      <w:r w:rsidR="00D91C7B">
        <w:rPr>
          <w:noProof/>
        </w:rPr>
        <w:drawing>
          <wp:anchor distT="0" distB="0" distL="114300" distR="114300" simplePos="0" relativeHeight="251703296" behindDoc="1" locked="0" layoutInCell="1" allowOverlap="1">
            <wp:simplePos x="0" y="0"/>
            <wp:positionH relativeFrom="margin">
              <wp:posOffset>9525</wp:posOffset>
            </wp:positionH>
            <wp:positionV relativeFrom="paragraph">
              <wp:posOffset>12066</wp:posOffset>
            </wp:positionV>
            <wp:extent cx="2714625" cy="2762250"/>
            <wp:effectExtent l="0" t="0" r="0" b="0"/>
            <wp:wrapNone/>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mg-2.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714625" cy="2762250"/>
                    </a:xfrm>
                    <a:prstGeom prst="rect">
                      <a:avLst/>
                    </a:prstGeom>
                  </pic:spPr>
                </pic:pic>
              </a:graphicData>
            </a:graphic>
          </wp:anchor>
        </w:drawing>
      </w:r>
      <w:r w:rsidR="00240967">
        <w:rPr>
          <w:noProof/>
        </w:rPr>
        <w:pict>
          <v:rect id="Rectangle 396" o:spid="_x0000_s1101" style="position:absolute;margin-left:0;margin-top:254.4pt;width:3in;height:111.75pt;flip:x;z-index:251874304;visibility:visible;mso-wrap-distance-left:9pt;mso-wrap-distance-top:7.2pt;mso-wrap-distance-right:9pt;mso-wrap-distance-bottom:7.2pt;mso-position-horizontal-relative:margin;mso-position-vertical-relative:margin;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" o:allowincell="f" fillcolor="white [3212]" strokecolor="gray [1629]" strokeweight="1.5pt">
            <v:shadow on="t" type="perspective" opacity="26214f" origin="-.5,-.5" matrix="65864f,,,65864f"/>
            <v:textbox style="mso-next-textbox:#Rectangle 396" inset="21.6pt,21.6pt,21.6pt,21.6pt">
              <w:txbxContent>
                <w:p w:rsidR="00A11B28" w:rsidRPr="004D47EA" w:rsidRDefault="00A11B28" w:rsidP="00311589">
                  <w:pPr>
                    <w:pStyle w:val="NormalWeb"/>
                    <w:spacing w:before="0" w:beforeAutospacing="0" w:after="0" w:afterAutospacing="0"/>
                    <w:jc w:val="both"/>
                    <w:rPr>
                      <w:rFonts w:asciiTheme="minorHAnsi" w:hAnsiTheme="minorHAnsi" w:cstheme="minorHAnsi"/>
                      <w:sz w:val="18"/>
                    </w:rPr>
                  </w:pPr>
                  <w:r>
                    <w:rPr>
                      <w:rFonts w:asciiTheme="minorHAnsi" w:hAnsiTheme="minorHAnsi" w:cstheme="minorHAnsi"/>
                      <w:sz w:val="18"/>
                    </w:rPr>
                    <w:t>“</w:t>
                  </w:r>
                  <w:r w:rsidRPr="006C561A">
                    <w:rPr>
                      <w:rFonts w:asciiTheme="minorHAnsi" w:hAnsiTheme="minorHAnsi" w:cstheme="minorHAnsi"/>
                      <w:sz w:val="18"/>
                    </w:rPr>
                    <w:t xml:space="preserve">Today, already </w:t>
                  </w:r>
                  <w:r w:rsidRPr="004D47EA">
                    <w:rPr>
                      <w:rFonts w:asciiTheme="minorHAnsi" w:hAnsiTheme="minorHAnsi" w:cstheme="minorHAnsi"/>
                      <w:sz w:val="18"/>
                    </w:rPr>
                    <w:t xml:space="preserve">more than </w:t>
                  </w:r>
                  <w:r w:rsidRPr="004D47EA">
                    <w:rPr>
                      <w:rFonts w:asciiTheme="minorHAnsi" w:hAnsiTheme="minorHAnsi" w:cstheme="minorHAnsi"/>
                      <w:b/>
                      <w:sz w:val="18"/>
                    </w:rPr>
                    <w:t>40 percent</w:t>
                  </w:r>
                  <w:r w:rsidRPr="004D47EA">
                    <w:rPr>
                      <w:rFonts w:asciiTheme="minorHAnsi" w:hAnsiTheme="minorHAnsi" w:cstheme="minorHAnsi"/>
                      <w:sz w:val="18"/>
                    </w:rPr>
                    <w:t xml:space="preserve"> of the people of Metro Manila are </w:t>
                  </w:r>
                  <w:r w:rsidRPr="004D47EA">
                    <w:rPr>
                      <w:rFonts w:asciiTheme="minorHAnsi" w:hAnsiTheme="minorHAnsi" w:cstheme="minorHAnsi"/>
                      <w:b/>
                      <w:sz w:val="18"/>
                    </w:rPr>
                    <w:t>living in slums</w:t>
                  </w:r>
                  <w:r w:rsidRPr="004D47EA">
                    <w:rPr>
                      <w:rFonts w:asciiTheme="minorHAnsi" w:hAnsiTheme="minorHAnsi" w:cstheme="minorHAnsi"/>
                      <w:sz w:val="18"/>
                    </w:rPr>
                    <w:t xml:space="preserve">. </w:t>
                  </w:r>
                </w:p>
                <w:p w:rsidR="00A11B28" w:rsidRPr="004D47EA" w:rsidRDefault="00A11B28" w:rsidP="00311589">
                  <w:pPr>
                    <w:pStyle w:val="NormalWeb"/>
                    <w:spacing w:before="0" w:beforeAutospacing="0" w:after="0" w:afterAutospacing="0"/>
                    <w:jc w:val="both"/>
                    <w:rPr>
                      <w:rFonts w:asciiTheme="minorHAnsi" w:hAnsiTheme="minorHAnsi" w:cstheme="minorHAnsi"/>
                      <w:sz w:val="18"/>
                    </w:rPr>
                  </w:pPr>
                </w:p>
                <w:p w:rsidR="00A11B28" w:rsidRPr="006B7587" w:rsidRDefault="00A11B28" w:rsidP="00311589">
                  <w:pPr>
                    <w:pStyle w:val="NormalWeb"/>
                    <w:spacing w:before="0" w:beforeAutospacing="0" w:after="0" w:afterAutospacing="0"/>
                    <w:jc w:val="both"/>
                    <w:rPr>
                      <w:rFonts w:asciiTheme="minorHAnsi" w:hAnsiTheme="minorHAnsi" w:cstheme="minorHAnsi"/>
                      <w:sz w:val="18"/>
                    </w:rPr>
                  </w:pPr>
                  <w:r w:rsidRPr="004D47EA">
                    <w:rPr>
                      <w:rFonts w:asciiTheme="minorHAnsi" w:hAnsiTheme="minorHAnsi" w:cstheme="minorHAnsi"/>
                      <w:sz w:val="18"/>
                    </w:rPr>
                    <w:t xml:space="preserve">The rate of urban migration is thirty percent which means that roughly </w:t>
                  </w:r>
                  <w:r w:rsidRPr="004D47EA">
                    <w:rPr>
                      <w:rFonts w:asciiTheme="minorHAnsi" w:hAnsiTheme="minorHAnsi" w:cstheme="minorHAnsi"/>
                      <w:b/>
                      <w:sz w:val="18"/>
                    </w:rPr>
                    <w:t>every three years the cities will double</w:t>
                  </w:r>
                  <w:r w:rsidRPr="004D47EA">
                    <w:rPr>
                      <w:rFonts w:asciiTheme="minorHAnsi" w:hAnsiTheme="minorHAnsi" w:cstheme="minorHAnsi"/>
                      <w:sz w:val="18"/>
                    </w:rPr>
                    <w:t>.”</w:t>
                  </w:r>
                </w:p>
              </w:txbxContent>
            </v:textbox>
            <w10:wrap type="square" anchorx="margin" anchory="margin"/>
          </v:rect>
        </w:pict>
      </w:r>
      <w:r w:rsidR="00240967">
        <w:rPr>
          <w:noProof/>
        </w:rPr>
        <w:pict>
          <v:rect id="_x0000_s1047" style="position:absolute;margin-left:0;margin-top:707.2pt;width:8in;height:5.5pt;z-index:251699200;mso-position-horizontal-relative:margin;mso-position-vertical-relative:margin" fillcolor="white [3212]" stroked="f">
            <v:fill opacity=".5"/>
            <w10:wrap anchorx="margin" anchory="margin"/>
          </v:rect>
        </w:pict>
      </w:r>
      <w:r w:rsidR="00240967">
        <w:rPr>
          <w:noProof/>
        </w:rPr>
        <w:pict>
          <v:group id="_x0000_s1083" style="position:absolute;margin-left:1838.2pt;margin-top:642.55pt;width:175.65pt;height:126.55pt;z-index:251721728;mso-position-horizontal:right;mso-position-horizontal-relative:margin;mso-position-vertical-relative:text" coordorigin="-1180,8291" coordsize="7229,5208">
            <v:shape id="_x0000_s1084" style="position:absolute;left:-1180;top:9630;width:7224;height:3869;rotation:180;flip:x y" coordsize="7224,3869" path="m7224,966hdc1719,3869,,,,0hhc0,,1989,3340,7224,384hdc7221,630,7224,978,7224,966xe" fillcolor="#ffe535 [2414]" stroked="f">
              <v:path arrowok="t"/>
            </v:shape>
            <v:shape id="_x0000_s1085" style="position:absolute;left:-430;top:8291;width:6479;height:3825;rotation:180" coordsize="1097,648" path="m0,484hdc842,94,1076,603,1097,648,1097,648,946,,,386hal0,484hdxe" fillcolor="white [3212]" stroked="f">
              <v:path arrowok="t"/>
            </v:shape>
            <w10:wrap anchorx="margin"/>
          </v:group>
        </w:pict>
      </w:r>
      <w:r w:rsidR="00240967">
        <w:rPr>
          <w:noProof/>
        </w:rPr>
        <w:pict>
          <v:rect id="_x0000_s1046" style="position:absolute;margin-left:0;margin-top:0;width:8in;height:48.05pt;z-index:251674624;mso-position-horizontal-relative:margin;mso-position-vertical:bottom;mso-position-vertical-relative:margin;v-text-anchor:bottom" fillcolor="#59150b [1606]" stroked="f">
            <v:textbox style="mso-next-textbox:#_x0000_s1046" inset="14.4pt,0,14.4pt,7.2pt">
              <w:txbxContent>
                <w:sdt>
                  <w:sdtPr>
                    <w:rPr>
                      <w:rStyle w:val="TagLineChar"/>
                    </w:rPr>
                    <w:id w:val="1250059"/>
                    <w:showingPlcHdr/>
                  </w:sdtPr>
                  <w:sdtEndPr>
                    <w:rPr>
                      <w:rStyle w:val="DefaultParagraphFont"/>
                    </w:rPr>
                  </w:sdtEndPr>
                  <w:sdtContent>
                    <w:p w:rsidR="00A11B28" w:rsidRDefault="00A11B28">
                      <w:pPr>
                        <w:pStyle w:val="TagLine"/>
                        <w:jc w:val="left"/>
                      </w:pPr>
                      <w:r>
                        <w:rPr>
                          <w:rStyle w:val="TagLineChar"/>
                        </w:rPr>
                        <w:t xml:space="preserve">     </w:t>
                      </w:r>
                    </w:p>
                  </w:sdtContent>
                </w:sdt>
              </w:txbxContent>
            </v:textbox>
            <w10:wrap anchorx="margin" anchory="margin"/>
          </v:rect>
        </w:pict>
      </w:r>
      <w:r w:rsidR="0010226A">
        <w:br w:type="page"/>
      </w:r>
    </w:p>
    <w:p w:rsidR="00471B2E" w:rsidRDefault="00240967">
      <w:r>
        <w:rPr>
          <w:noProof/>
        </w:rPr>
        <w:pict>
          <v:rect id="_x0000_s1069" style="position:absolute;margin-left:0;margin-top:18.95pt;width:3in;height:557.95pt;z-index:251715584;mso-position-horizontal-relative:margin;mso-position-vertical-relative:text;v-text-anchor:middle" fillcolor="#59150b [1606]" stroked="f">
            <v:textbox style="mso-next-textbox:#_x0000_s1069" inset="14.4pt,14.4pt,14.4pt">
              <w:txbxContent>
                <w:p w:rsidR="00A11B28" w:rsidRDefault="00A11B28" w:rsidP="00D759C7">
                  <w:pPr>
                    <w:pStyle w:val="Heading04"/>
                    <w:jc w:val="center"/>
                    <w:rPr>
                      <w:szCs w:val="28"/>
                    </w:rPr>
                  </w:pPr>
                  <w:sdt>
                    <w:sdtPr>
                      <w:rPr>
                        <w:rStyle w:val="Heading04Char"/>
                      </w:rPr>
                      <w:id w:val="-907225856"/>
                    </w:sdtPr>
                    <w:sdtEndPr>
                      <w:rPr>
                        <w:rStyle w:val="DefaultParagraphFont"/>
                        <w:szCs w:val="28"/>
                      </w:rPr>
                    </w:sdtEndPr>
                    <w:sdtContent>
                      <w:r>
                        <w:rPr>
                          <w:rStyle w:val="Heading04Char"/>
                        </w:rPr>
                        <w:t>Theology of INCARNATION</w:t>
                      </w:r>
                    </w:sdtContent>
                  </w:sdt>
                </w:p>
                <w:p w:rsidR="00A11B28" w:rsidRDefault="00A11B28" w:rsidP="00013EEB">
                  <w:pPr>
                    <w:pStyle w:val="Heading04"/>
                    <w:spacing w:after="0"/>
                    <w:jc w:val="center"/>
                    <w:rPr>
                      <w:rStyle w:val="BodyContent02Char"/>
                    </w:rPr>
                  </w:pPr>
                  <w:r w:rsidRPr="00D759C7">
                    <w:rPr>
                      <w:rStyle w:val="BodyContent02Char"/>
                      <w:sz w:val="22"/>
                    </w:rPr>
                    <w:t>Go to the people</w:t>
                  </w:r>
                </w:p>
                <w:p w:rsidR="00A11B28" w:rsidRPr="00D759C7" w:rsidRDefault="00A11B28" w:rsidP="00013EEB">
                  <w:pPr>
                    <w:pStyle w:val="Heading04"/>
                    <w:spacing w:after="0"/>
                    <w:jc w:val="center"/>
                    <w:rPr>
                      <w:rStyle w:val="BodyContent02Char"/>
                    </w:rPr>
                  </w:pPr>
                  <w:r w:rsidRPr="00D759C7">
                    <w:rPr>
                      <w:rStyle w:val="BodyContent02Char"/>
                      <w:sz w:val="22"/>
                    </w:rPr>
                    <w:t>Live among them</w:t>
                  </w:r>
                </w:p>
                <w:p w:rsidR="00A11B28" w:rsidRPr="00D759C7" w:rsidRDefault="00A11B28" w:rsidP="00013EEB">
                  <w:pPr>
                    <w:pStyle w:val="Heading04"/>
                    <w:spacing w:after="0"/>
                    <w:jc w:val="center"/>
                    <w:rPr>
                      <w:rStyle w:val="BodyContent02Char"/>
                    </w:rPr>
                  </w:pPr>
                  <w:r w:rsidRPr="00D759C7">
                    <w:rPr>
                      <w:rStyle w:val="BodyContent02Char"/>
                      <w:sz w:val="22"/>
                    </w:rPr>
                    <w:t>Love them</w:t>
                  </w:r>
                </w:p>
                <w:p w:rsidR="00A11B28" w:rsidRPr="00D759C7" w:rsidRDefault="00A11B28" w:rsidP="00013EEB">
                  <w:pPr>
                    <w:pStyle w:val="Heading04"/>
                    <w:spacing w:after="0"/>
                    <w:jc w:val="center"/>
                    <w:rPr>
                      <w:rStyle w:val="BodyContent02Char"/>
                    </w:rPr>
                  </w:pPr>
                  <w:r w:rsidRPr="00D759C7">
                    <w:rPr>
                      <w:rStyle w:val="BodyContent02Char"/>
                      <w:sz w:val="22"/>
                    </w:rPr>
                    <w:t>Learn from them</w:t>
                  </w:r>
                </w:p>
                <w:p w:rsidR="00A11B28" w:rsidRPr="00D759C7" w:rsidRDefault="00A11B28" w:rsidP="00013EEB">
                  <w:pPr>
                    <w:pStyle w:val="Heading04"/>
                    <w:spacing w:after="0"/>
                    <w:jc w:val="center"/>
                    <w:rPr>
                      <w:rStyle w:val="BodyContent02Char"/>
                    </w:rPr>
                  </w:pPr>
                  <w:r w:rsidRPr="00D759C7">
                    <w:rPr>
                      <w:rStyle w:val="BodyContent02Char"/>
                      <w:sz w:val="22"/>
                    </w:rPr>
                    <w:t>Begin with what they know</w:t>
                  </w:r>
                </w:p>
                <w:p w:rsidR="00A11B28" w:rsidRDefault="00A11B28" w:rsidP="00013EEB">
                  <w:pPr>
                    <w:pStyle w:val="Heading04"/>
                    <w:spacing w:after="0"/>
                    <w:jc w:val="center"/>
                    <w:rPr>
                      <w:rStyle w:val="BodyContent02Char"/>
                    </w:rPr>
                  </w:pPr>
                  <w:r w:rsidRPr="00D759C7">
                    <w:rPr>
                      <w:rStyle w:val="BodyContent02Char"/>
                      <w:sz w:val="22"/>
                    </w:rPr>
                    <w:t>Build on what they have</w:t>
                  </w:r>
                </w:p>
                <w:p w:rsidR="00A11B28" w:rsidRDefault="00A11B28" w:rsidP="007B22FF">
                  <w:pPr>
                    <w:pStyle w:val="NormalWeb"/>
                    <w:spacing w:before="0" w:beforeAutospacing="0" w:after="0" w:afterAutospacing="0"/>
                    <w:rPr>
                      <w:rFonts w:asciiTheme="minorHAnsi" w:hAnsiTheme="minorHAnsi" w:cstheme="minorHAnsi"/>
                      <w:color w:val="EA6D59" w:themeColor="accent3" w:themeTint="99"/>
                      <w:sz w:val="22"/>
                      <w:szCs w:val="22"/>
                    </w:rPr>
                  </w:pPr>
                </w:p>
                <w:p w:rsidR="00A11B28" w:rsidRPr="003A3900" w:rsidRDefault="00A11B28" w:rsidP="001C7507">
                  <w:pPr>
                    <w:pStyle w:val="NormalWeb"/>
                    <w:spacing w:before="0" w:beforeAutospacing="0" w:after="0" w:afterAutospacing="0"/>
                    <w:jc w:val="both"/>
                    <w:rPr>
                      <w:rFonts w:asciiTheme="minorHAnsi" w:hAnsiTheme="minorHAnsi" w:cstheme="minorHAnsi"/>
                      <w:color w:val="F19E90" w:themeColor="accent3" w:themeTint="66"/>
                      <w:sz w:val="22"/>
                      <w:szCs w:val="22"/>
                    </w:rPr>
                  </w:pPr>
                  <w:r w:rsidRPr="003A3900">
                    <w:rPr>
                      <w:rFonts w:asciiTheme="minorHAnsi" w:hAnsiTheme="minorHAnsi" w:cstheme="minorHAnsi"/>
                      <w:color w:val="F19E90" w:themeColor="accent3" w:themeTint="66"/>
                      <w:sz w:val="22"/>
                      <w:szCs w:val="22"/>
                    </w:rPr>
                    <w:t>"</w:t>
                  </w:r>
                  <w:r w:rsidRPr="003A3900">
                    <w:rPr>
                      <w:rFonts w:asciiTheme="minorHAnsi" w:hAnsiTheme="minorHAnsi" w:cstheme="minorHAnsi"/>
                      <w:b/>
                      <w:color w:val="F19E90" w:themeColor="accent3" w:themeTint="66"/>
                      <w:sz w:val="22"/>
                      <w:szCs w:val="22"/>
                    </w:rPr>
                    <w:t>Living among the poor</w:t>
                  </w:r>
                  <w:r w:rsidRPr="003A3900">
                    <w:rPr>
                      <w:rFonts w:asciiTheme="minorHAnsi" w:hAnsiTheme="minorHAnsi" w:cstheme="minorHAnsi"/>
                      <w:color w:val="F19E90" w:themeColor="accent3" w:themeTint="66"/>
                      <w:sz w:val="22"/>
                      <w:szCs w:val="22"/>
                    </w:rPr>
                    <w:t xml:space="preserve"> is the only possible way to plant the Christian faith among them." (</w:t>
                  </w:r>
                  <w:proofErr w:type="spellStart"/>
                  <w:r w:rsidRPr="003A3900">
                    <w:rPr>
                      <w:rFonts w:asciiTheme="minorHAnsi" w:hAnsiTheme="minorHAnsi" w:cstheme="minorHAnsi"/>
                      <w:color w:val="F19E90" w:themeColor="accent3" w:themeTint="66"/>
                      <w:sz w:val="22"/>
                      <w:szCs w:val="22"/>
                    </w:rPr>
                    <w:t>Grigg</w:t>
                  </w:r>
                  <w:proofErr w:type="spellEnd"/>
                  <w:r w:rsidRPr="003A3900">
                    <w:rPr>
                      <w:rFonts w:asciiTheme="minorHAnsi" w:hAnsiTheme="minorHAnsi" w:cstheme="minorHAnsi"/>
                      <w:color w:val="F19E90" w:themeColor="accent3" w:themeTint="66"/>
                      <w:sz w:val="22"/>
                      <w:szCs w:val="22"/>
                    </w:rPr>
                    <w:t xml:space="preserve">. </w:t>
                  </w:r>
                  <w:r w:rsidRPr="003A3900">
                    <w:rPr>
                      <w:rFonts w:asciiTheme="minorHAnsi" w:hAnsiTheme="minorHAnsi" w:cstheme="minorHAnsi"/>
                      <w:i/>
                      <w:color w:val="F19E90" w:themeColor="accent3" w:themeTint="66"/>
                      <w:sz w:val="22"/>
                      <w:szCs w:val="22"/>
                    </w:rPr>
                    <w:t>Companion</w:t>
                  </w:r>
                  <w:r w:rsidRPr="003A3900">
                    <w:rPr>
                      <w:rFonts w:asciiTheme="minorHAnsi" w:hAnsiTheme="minorHAnsi" w:cstheme="minorHAnsi"/>
                      <w:color w:val="F19E90" w:themeColor="accent3" w:themeTint="66"/>
                      <w:sz w:val="22"/>
                      <w:szCs w:val="22"/>
                    </w:rPr>
                    <w:t>. 20.)</w:t>
                  </w:r>
                </w:p>
                <w:p w:rsidR="00A11B28" w:rsidRPr="00013EEB" w:rsidRDefault="00A11B28" w:rsidP="00013EEB">
                  <w:pPr>
                    <w:spacing w:after="0" w:line="240" w:lineRule="auto"/>
                    <w:ind w:left="1080"/>
                    <w:textAlignment w:val="center"/>
                    <w:rPr>
                      <w:rFonts w:ascii="Times New Roman" w:eastAsia="Times New Roman" w:hAnsi="Times New Roman" w:cs="Times New Roman"/>
                      <w:sz w:val="24"/>
                      <w:szCs w:val="24"/>
                    </w:rPr>
                  </w:pPr>
                </w:p>
                <w:p w:rsidR="00A11B28" w:rsidRPr="003A3900" w:rsidRDefault="00A11B28" w:rsidP="001C7507">
                  <w:pPr>
                    <w:spacing w:after="0" w:line="240" w:lineRule="auto"/>
                    <w:jc w:val="both"/>
                    <w:textAlignment w:val="center"/>
                    <w:rPr>
                      <w:rFonts w:ascii="Calibri" w:eastAsia="Times New Roman" w:hAnsi="Calibri" w:cs="Calibri"/>
                      <w:color w:val="EA6D59" w:themeColor="accent3" w:themeTint="99"/>
                      <w:sz w:val="24"/>
                      <w:szCs w:val="24"/>
                    </w:rPr>
                  </w:pPr>
                  <w:r w:rsidRPr="003A3900">
                    <w:rPr>
                      <w:rFonts w:ascii="Calibri" w:eastAsia="Times New Roman" w:hAnsi="Calibri" w:cs="Calibri"/>
                      <w:color w:val="EA6D59" w:themeColor="accent3" w:themeTint="99"/>
                    </w:rPr>
                    <w:t>"Jesus' effectiveness in evangelism was partly because of his dependence on the poor" (</w:t>
                  </w:r>
                  <w:proofErr w:type="spellStart"/>
                  <w:r w:rsidRPr="003A3900">
                    <w:rPr>
                      <w:rFonts w:ascii="Calibri" w:eastAsia="Times New Roman" w:hAnsi="Calibri" w:cs="Calibri"/>
                      <w:color w:val="EA6D59" w:themeColor="accent3" w:themeTint="99"/>
                    </w:rPr>
                    <w:t>Grigg</w:t>
                  </w:r>
                  <w:proofErr w:type="spellEnd"/>
                  <w:r w:rsidRPr="003A3900">
                    <w:rPr>
                      <w:rFonts w:ascii="Calibri" w:eastAsia="Times New Roman" w:hAnsi="Calibri" w:cs="Calibri"/>
                      <w:color w:val="EA6D59" w:themeColor="accent3" w:themeTint="99"/>
                    </w:rPr>
                    <w:t xml:space="preserve">. </w:t>
                  </w:r>
                  <w:r w:rsidRPr="003A3900">
                    <w:rPr>
                      <w:rFonts w:ascii="Calibri" w:eastAsia="Times New Roman" w:hAnsi="Calibri" w:cs="Calibri"/>
                      <w:i/>
                      <w:color w:val="EA6D59" w:themeColor="accent3" w:themeTint="99"/>
                    </w:rPr>
                    <w:t>Cry.</w:t>
                  </w:r>
                  <w:r w:rsidRPr="003A3900">
                    <w:rPr>
                      <w:rFonts w:ascii="Calibri" w:eastAsia="Times New Roman" w:hAnsi="Calibri" w:cs="Calibri"/>
                      <w:color w:val="EA6D59" w:themeColor="accent3" w:themeTint="99"/>
                    </w:rPr>
                    <w:t xml:space="preserve"> 136)</w:t>
                  </w:r>
                </w:p>
                <w:p w:rsidR="00A11B28" w:rsidRDefault="00A11B28" w:rsidP="00324E11">
                  <w:pPr>
                    <w:pStyle w:val="NormalWeb"/>
                    <w:spacing w:before="0" w:beforeAutospacing="0" w:after="0" w:afterAutospacing="0"/>
                    <w:rPr>
                      <w:rFonts w:ascii="Verdana" w:hAnsi="Verdana"/>
                      <w:color w:val="993366"/>
                      <w:sz w:val="22"/>
                      <w:szCs w:val="22"/>
                    </w:rPr>
                  </w:pPr>
                </w:p>
                <w:p w:rsidR="00A11B28" w:rsidRDefault="00A11B28" w:rsidP="00324E11">
                  <w:pPr>
                    <w:pStyle w:val="NormalWeb"/>
                    <w:spacing w:before="0" w:beforeAutospacing="0" w:after="0" w:afterAutospacing="0"/>
                    <w:rPr>
                      <w:rFonts w:ascii="Verdana" w:hAnsi="Verdana"/>
                      <w:color w:val="993366"/>
                      <w:sz w:val="22"/>
                      <w:szCs w:val="22"/>
                    </w:rPr>
                  </w:pPr>
                </w:p>
                <w:p w:rsidR="00A11B28" w:rsidRDefault="00A11B28" w:rsidP="00D759C7">
                  <w:pPr>
                    <w:pStyle w:val="Heading04"/>
                    <w:rPr>
                      <w:szCs w:val="28"/>
                    </w:rPr>
                  </w:pPr>
                  <w:sdt>
                    <w:sdtPr>
                      <w:rPr>
                        <w:rStyle w:val="Heading04Char"/>
                      </w:rPr>
                      <w:id w:val="-805468111"/>
                    </w:sdtPr>
                    <w:sdtEndPr>
                      <w:rPr>
                        <w:rStyle w:val="DefaultParagraphFont"/>
                        <w:szCs w:val="28"/>
                      </w:rPr>
                    </w:sdtEndPr>
                    <w:sdtContent>
                      <w:r>
                        <w:rPr>
                          <w:rStyle w:val="Heading04Char"/>
                        </w:rPr>
                        <w:t>FROM CONVERSION TO DISCIPLESHIP</w:t>
                      </w:r>
                    </w:sdtContent>
                  </w:sdt>
                </w:p>
                <w:sdt>
                  <w:sdtPr>
                    <w:rPr>
                      <w:rStyle w:val="BodyContent02Char"/>
                    </w:rPr>
                    <w:id w:val="418374487"/>
                  </w:sdtPr>
                  <w:sdtEndPr>
                    <w:rPr>
                      <w:rStyle w:val="DefaultParagraphFont"/>
                      <w:color w:val="auto"/>
                    </w:rPr>
                  </w:sdtEndPr>
                  <w:sdtContent>
                    <w:p w:rsidR="00A11B28" w:rsidRDefault="00A11B28" w:rsidP="001C7507">
                      <w:pPr>
                        <w:spacing w:after="0" w:line="240" w:lineRule="auto"/>
                        <w:jc w:val="both"/>
                        <w:rPr>
                          <w:rFonts w:ascii="Calibri" w:eastAsia="Times New Roman" w:hAnsi="Calibri" w:cs="Calibri"/>
                          <w:color w:val="F8CEC7" w:themeColor="accent3" w:themeTint="33"/>
                        </w:rPr>
                      </w:pPr>
                      <w:r w:rsidRPr="003004C4">
                        <w:rPr>
                          <w:rFonts w:ascii="Calibri" w:eastAsia="Times New Roman" w:hAnsi="Calibri" w:cs="Calibri"/>
                          <w:color w:val="F8CEC7" w:themeColor="accent3" w:themeTint="33"/>
                        </w:rPr>
                        <w:t xml:space="preserve">"Beside </w:t>
                      </w:r>
                      <w:r w:rsidRPr="003004C4">
                        <w:rPr>
                          <w:rFonts w:ascii="Calibri" w:eastAsia="Times New Roman" w:hAnsi="Calibri" w:cs="Calibri"/>
                          <w:b/>
                          <w:bCs/>
                          <w:color w:val="F8CEC7" w:themeColor="accent3" w:themeTint="33"/>
                        </w:rPr>
                        <w:t>assurance and acceptance</w:t>
                      </w:r>
                      <w:r w:rsidRPr="003004C4">
                        <w:rPr>
                          <w:rFonts w:ascii="Calibri" w:eastAsia="Times New Roman" w:hAnsi="Calibri" w:cs="Calibri"/>
                          <w:color w:val="F8CEC7" w:themeColor="accent3" w:themeTint="33"/>
                        </w:rPr>
                        <w:t xml:space="preserve">, a growing Christian has four basic needs. He needs </w:t>
                      </w:r>
                      <w:r w:rsidRPr="003004C4">
                        <w:rPr>
                          <w:rFonts w:ascii="Calibri" w:eastAsia="Times New Roman" w:hAnsi="Calibri" w:cs="Calibri"/>
                          <w:b/>
                          <w:bCs/>
                          <w:color w:val="F8CEC7" w:themeColor="accent3" w:themeTint="33"/>
                        </w:rPr>
                        <w:t>protection, fellowship, food, and training</w:t>
                      </w:r>
                      <w:r>
                        <w:rPr>
                          <w:rFonts w:ascii="Calibri" w:eastAsia="Times New Roman" w:hAnsi="Calibri" w:cs="Calibri"/>
                          <w:color w:val="F8CEC7" w:themeColor="accent3" w:themeTint="33"/>
                        </w:rPr>
                        <w:t>" (</w:t>
                      </w:r>
                      <w:proofErr w:type="spellStart"/>
                      <w:r>
                        <w:rPr>
                          <w:rFonts w:ascii="Calibri" w:eastAsia="Times New Roman" w:hAnsi="Calibri" w:cs="Calibri"/>
                          <w:color w:val="F8CEC7" w:themeColor="accent3" w:themeTint="33"/>
                        </w:rPr>
                        <w:t>Eims</w:t>
                      </w:r>
                      <w:proofErr w:type="spellEnd"/>
                      <w:r>
                        <w:rPr>
                          <w:rFonts w:ascii="Calibri" w:eastAsia="Times New Roman" w:hAnsi="Calibri" w:cs="Calibri"/>
                          <w:color w:val="F8CEC7" w:themeColor="accent3" w:themeTint="33"/>
                        </w:rPr>
                        <w:t>. p63).</w:t>
                      </w:r>
                    </w:p>
                    <w:p w:rsidR="00A11B28" w:rsidRDefault="00A11B28" w:rsidP="003004C4">
                      <w:pPr>
                        <w:spacing w:after="0" w:line="240" w:lineRule="auto"/>
                        <w:rPr>
                          <w:rFonts w:ascii="Calibri" w:eastAsia="Times New Roman" w:hAnsi="Calibri" w:cs="Calibri"/>
                          <w:color w:val="F8CEC7" w:themeColor="accent3" w:themeTint="33"/>
                        </w:rPr>
                      </w:pPr>
                    </w:p>
                    <w:p w:rsidR="00A11B28" w:rsidRPr="003004C4" w:rsidRDefault="00A11B28" w:rsidP="003004C4">
                      <w:pPr>
                        <w:spacing w:after="0" w:line="240" w:lineRule="auto"/>
                        <w:rPr>
                          <w:rFonts w:ascii="Calibri" w:eastAsia="Times New Roman" w:hAnsi="Calibri" w:cs="Calibri"/>
                          <w:color w:val="F8CEC7" w:themeColor="accent3" w:themeTint="33"/>
                        </w:rPr>
                      </w:pPr>
                    </w:p>
                  </w:sdtContent>
                </w:sdt>
                <w:sdt>
                  <w:sdtPr>
                    <w:rPr>
                      <w:rStyle w:val="Heading04Char"/>
                    </w:rPr>
                    <w:id w:val="-514392129"/>
                  </w:sdtPr>
                  <w:sdtEndPr>
                    <w:rPr>
                      <w:rStyle w:val="DefaultParagraphFont"/>
                    </w:rPr>
                  </w:sdtEndPr>
                  <w:sdtContent>
                    <w:p w:rsidR="00A11B28" w:rsidRDefault="00A11B28">
                      <w:pPr>
                        <w:pStyle w:val="Heading04"/>
                      </w:pPr>
                      <w:r>
                        <w:rPr>
                          <w:rStyle w:val="Heading04Char"/>
                        </w:rPr>
                        <w:t>PEOPLE FIRST, BUILDING NEXT</w:t>
                      </w:r>
                    </w:p>
                  </w:sdtContent>
                </w:sdt>
                <w:sdt>
                  <w:sdtPr>
                    <w:rPr>
                      <w:rStyle w:val="BodyContent02Char"/>
                      <w:rFonts w:asciiTheme="minorHAnsi" w:eastAsiaTheme="minorHAnsi" w:hAnsiTheme="minorHAnsi" w:cstheme="minorBidi"/>
                      <w:color w:val="F19E90" w:themeColor="accent3" w:themeTint="66"/>
                      <w:sz w:val="22"/>
                      <w:szCs w:val="22"/>
                    </w:rPr>
                    <w:id w:val="-587692834"/>
                  </w:sdtPr>
                  <w:sdtEndPr>
                    <w:rPr>
                      <w:rStyle w:val="DefaultParagraphFont"/>
                      <w:color w:val="auto"/>
                    </w:rPr>
                  </w:sdtEndPr>
                  <w:sdtContent>
                    <w:p w:rsidR="00A11B28" w:rsidRPr="003004C4" w:rsidRDefault="00A11B28" w:rsidP="001C7507">
                      <w:pPr>
                        <w:pStyle w:val="NormalWeb"/>
                        <w:spacing w:before="0" w:beforeAutospacing="0" w:after="0" w:afterAutospacing="0"/>
                        <w:jc w:val="both"/>
                        <w:rPr>
                          <w:rFonts w:ascii="Calibri" w:hAnsi="Calibri" w:cs="Calibri"/>
                          <w:color w:val="F19E90" w:themeColor="accent3" w:themeTint="66"/>
                          <w:sz w:val="22"/>
                          <w:szCs w:val="22"/>
                        </w:rPr>
                      </w:pPr>
                      <w:r w:rsidRPr="003004C4">
                        <w:rPr>
                          <w:rFonts w:ascii="Calibri" w:hAnsi="Calibri" w:cs="Calibri"/>
                          <w:color w:val="F19E90" w:themeColor="accent3" w:themeTint="66"/>
                          <w:sz w:val="22"/>
                          <w:szCs w:val="22"/>
                        </w:rPr>
                        <w:t xml:space="preserve">Basically, it’s </w:t>
                      </w:r>
                      <w:r w:rsidRPr="003004C4">
                        <w:rPr>
                          <w:rFonts w:ascii="Calibri" w:hAnsi="Calibri" w:cs="Calibri"/>
                          <w:b/>
                          <w:bCs/>
                          <w:color w:val="F19E90" w:themeColor="accent3" w:themeTint="66"/>
                          <w:sz w:val="22"/>
                          <w:szCs w:val="22"/>
                          <w:u w:val="single"/>
                        </w:rPr>
                        <w:t>people</w:t>
                      </w:r>
                      <w:r w:rsidRPr="003004C4">
                        <w:rPr>
                          <w:rFonts w:ascii="Calibri" w:hAnsi="Calibri" w:cs="Calibri"/>
                          <w:color w:val="F19E90" w:themeColor="accent3" w:themeTint="66"/>
                          <w:sz w:val="22"/>
                          <w:szCs w:val="22"/>
                        </w:rPr>
                        <w:t xml:space="preserve"> (with good ideas &amp; determination </w:t>
                      </w:r>
                      <w:r w:rsidRPr="003004C4">
                        <w:rPr>
                          <w:rFonts w:ascii="Calibri" w:hAnsi="Calibri" w:cs="Calibri"/>
                          <w:b/>
                          <w:bCs/>
                          <w:color w:val="F19E90" w:themeColor="accent3" w:themeTint="66"/>
                          <w:sz w:val="22"/>
                          <w:szCs w:val="22"/>
                        </w:rPr>
                        <w:t xml:space="preserve">gathering, </w:t>
                      </w:r>
                      <w:r w:rsidRPr="003004C4">
                        <w:rPr>
                          <w:rFonts w:ascii="Calibri" w:hAnsi="Calibri" w:cs="Calibri"/>
                          <w:color w:val="F19E90" w:themeColor="accent3" w:themeTint="66"/>
                          <w:sz w:val="22"/>
                          <w:szCs w:val="22"/>
                        </w:rPr>
                        <w:t>and</w:t>
                      </w:r>
                      <w:r w:rsidRPr="003004C4">
                        <w:rPr>
                          <w:rFonts w:ascii="Calibri" w:hAnsi="Calibri" w:cs="Calibri"/>
                          <w:b/>
                          <w:bCs/>
                          <w:color w:val="F19E90" w:themeColor="accent3" w:themeTint="66"/>
                          <w:sz w:val="22"/>
                          <w:szCs w:val="22"/>
                        </w:rPr>
                        <w:t xml:space="preserve"> praying</w:t>
                      </w:r>
                      <w:r w:rsidRPr="003004C4">
                        <w:rPr>
                          <w:rFonts w:ascii="Calibri" w:hAnsi="Calibri" w:cs="Calibri"/>
                          <w:color w:val="F19E90" w:themeColor="accent3" w:themeTint="66"/>
                          <w:sz w:val="22"/>
                          <w:szCs w:val="22"/>
                        </w:rPr>
                        <w:t xml:space="preserve"> together for what they want to see the </w:t>
                      </w:r>
                      <w:r w:rsidRPr="003004C4">
                        <w:rPr>
                          <w:rFonts w:ascii="Calibri" w:hAnsi="Calibri" w:cs="Calibri"/>
                          <w:b/>
                          <w:bCs/>
                          <w:color w:val="F19E90" w:themeColor="accent3" w:themeTint="66"/>
                          <w:sz w:val="22"/>
                          <w:szCs w:val="22"/>
                          <w:u w:val="single"/>
                        </w:rPr>
                        <w:t>Holy Spirit</w:t>
                      </w:r>
                      <w:r w:rsidRPr="003004C4">
                        <w:rPr>
                          <w:rFonts w:ascii="Calibri" w:hAnsi="Calibri" w:cs="Calibri"/>
                          <w:color w:val="F19E90" w:themeColor="accent3" w:themeTint="66"/>
                          <w:sz w:val="22"/>
                          <w:szCs w:val="22"/>
                        </w:rPr>
                        <w:t xml:space="preserve"> doing in their midst) that </w:t>
                      </w:r>
                      <w:r w:rsidRPr="003004C4">
                        <w:rPr>
                          <w:rFonts w:ascii="Calibri" w:hAnsi="Calibri" w:cs="Calibri"/>
                          <w:b/>
                          <w:bCs/>
                          <w:color w:val="F19E90" w:themeColor="accent3" w:themeTint="66"/>
                          <w:sz w:val="22"/>
                          <w:szCs w:val="22"/>
                        </w:rPr>
                        <w:t>catalyze the development of a new church</w:t>
                      </w:r>
                      <w:r w:rsidRPr="003004C4">
                        <w:rPr>
                          <w:rFonts w:ascii="Calibri" w:hAnsi="Calibri" w:cs="Calibri"/>
                          <w:color w:val="F19E90" w:themeColor="accent3" w:themeTint="66"/>
                          <w:sz w:val="22"/>
                          <w:szCs w:val="22"/>
                        </w:rPr>
                        <w:t xml:space="preserve">, not the </w:t>
                      </w:r>
                      <w:r w:rsidRPr="003004C4">
                        <w:rPr>
                          <w:rFonts w:ascii="Calibri" w:hAnsi="Calibri" w:cs="Calibri"/>
                          <w:b/>
                          <w:bCs/>
                          <w:color w:val="F19E90" w:themeColor="accent3" w:themeTint="66"/>
                          <w:sz w:val="22"/>
                          <w:szCs w:val="22"/>
                        </w:rPr>
                        <w:t>building</w:t>
                      </w:r>
                      <w:r w:rsidRPr="003004C4">
                        <w:rPr>
                          <w:rFonts w:ascii="Calibri" w:hAnsi="Calibri" w:cs="Calibri"/>
                          <w:color w:val="F19E90" w:themeColor="accent3" w:themeTint="66"/>
                          <w:sz w:val="22"/>
                          <w:szCs w:val="22"/>
                        </w:rPr>
                        <w:t xml:space="preserve"> nor strategizing over location, money, and advertising. “If you build it they will come” doesn’t work in this situation. (Olson. </w:t>
                      </w:r>
                      <w:r w:rsidRPr="003004C4">
                        <w:rPr>
                          <w:rFonts w:ascii="Calibri" w:hAnsi="Calibri" w:cs="Calibri"/>
                          <w:i/>
                          <w:color w:val="F19E90" w:themeColor="accent3" w:themeTint="66"/>
                          <w:sz w:val="22"/>
                          <w:szCs w:val="22"/>
                        </w:rPr>
                        <w:t>Organic Church Planting.</w:t>
                      </w:r>
                      <w:r w:rsidRPr="003004C4">
                        <w:rPr>
                          <w:rFonts w:ascii="Calibri" w:hAnsi="Calibri" w:cs="Calibri"/>
                          <w:color w:val="F19E90" w:themeColor="accent3" w:themeTint="66"/>
                          <w:sz w:val="22"/>
                          <w:szCs w:val="22"/>
                        </w:rPr>
                        <w:t>)</w:t>
                      </w:r>
                    </w:p>
                    <w:p w:rsidR="00A11B28" w:rsidRDefault="00A11B28">
                      <w:pPr>
                        <w:spacing w:after="600" w:line="240" w:lineRule="auto"/>
                        <w:rPr>
                          <w:color w:val="F8CEC7" w:themeColor="accent3" w:themeTint="33"/>
                        </w:rPr>
                      </w:pPr>
                    </w:p>
                  </w:sdtContent>
                </w:sdt>
              </w:txbxContent>
            </v:textbox>
            <w10:wrap anchorx="margin"/>
          </v:rect>
        </w:pict>
      </w:r>
      <w:r w:rsidR="0010226A">
        <w:rPr>
          <w:noProof/>
        </w:rPr>
        <w:drawing>
          <wp:anchor distT="0" distB="0" distL="114300" distR="114300" simplePos="0" relativeHeight="251714560" behindDoc="1" locked="0" layoutInCell="1" allowOverlap="1">
            <wp:simplePos x="0" y="0"/>
            <wp:positionH relativeFrom="margin">
              <wp:posOffset>2743200</wp:posOffset>
            </wp:positionH>
            <wp:positionV relativeFrom="paragraph">
              <wp:posOffset>78105</wp:posOffset>
            </wp:positionV>
            <wp:extent cx="4572000" cy="2568985"/>
            <wp:effectExtent l="0" t="0" r="0" b="0"/>
            <wp:wrapNone/>
            <wp:docPr id="13"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mg-4.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582659" cy="2574974"/>
                    </a:xfrm>
                    <a:prstGeom prst="rect">
                      <a:avLst/>
                    </a:prstGeom>
                  </pic:spPr>
                </pic:pic>
              </a:graphicData>
            </a:graphic>
          </wp:anchor>
        </w:drawing>
      </w:r>
      <w:r>
        <w:rPr>
          <w:noProof/>
        </w:rPr>
        <w:pict>
          <v:group id="_x0000_s1059" style="position:absolute;margin-left:0;margin-top:0;width:8in;height:19.15pt;z-index:251706368;mso-position-horizontal:center;mso-position-horizontal-relative:margin;mso-position-vertical:top;mso-position-vertical-relative:margin" coordsize="12240,383">
            <v:rect id="_x0000_s1060" style="position:absolute;width:12240;height:379;mso-position-horizontal:center;mso-position-horizontal-relative:margin;mso-position-vertical-relative:margin" fillcolor="#59150b [1606]" stroked="f"/>
            <v:rect id="_x0000_s1061" style="position:absolute;top:273;width:12240;height:110;mso-position-horizontal:center;mso-position-horizontal-relative:margin;mso-position-vertical-relative:margin" fillcolor="white [3212]" stroked="f">
              <v:fill opacity=".5"/>
            </v:rect>
            <w10:wrap anchorx="margin" anchory="margin"/>
          </v:group>
        </w:pict>
      </w:r>
    </w:p>
    <w:p w:rsidR="00471B2E" w:rsidRDefault="00055C2F" w:rsidP="001C7507">
      <w:pPr>
        <w:pStyle w:val="Header"/>
        <w:tabs>
          <w:tab w:val="clear" w:pos="4680"/>
          <w:tab w:val="clear" w:pos="9360"/>
        </w:tabs>
        <w:spacing w:after="200" w:line="276" w:lineRule="auto"/>
      </w:pPr>
      <w:r>
        <w:rPr>
          <w:noProof/>
        </w:rPr>
        <w:drawing>
          <wp:anchor distT="0" distB="0" distL="114300" distR="114300" simplePos="0" relativeHeight="251719680" behindDoc="1" locked="0" layoutInCell="1" allowOverlap="1">
            <wp:simplePos x="0" y="0"/>
            <wp:positionH relativeFrom="column">
              <wp:posOffset>9525</wp:posOffset>
            </wp:positionH>
            <wp:positionV relativeFrom="paragraph">
              <wp:posOffset>6591935</wp:posOffset>
            </wp:positionV>
            <wp:extent cx="2876550" cy="2157095"/>
            <wp:effectExtent l="0" t="0" r="0" b="0"/>
            <wp:wrapNone/>
            <wp:docPr id="1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3.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76550" cy="2157095"/>
                    </a:xfrm>
                    <a:prstGeom prst="rect">
                      <a:avLst/>
                    </a:prstGeom>
                  </pic:spPr>
                </pic:pic>
              </a:graphicData>
            </a:graphic>
          </wp:anchor>
        </w:drawing>
      </w:r>
      <w:r w:rsidR="00240967">
        <w:rPr>
          <w:noProof/>
        </w:rPr>
        <w:pict>
          <v:rect id="_x0000_s1063" style="position:absolute;margin-left:0;margin-top:707.2pt;width:8in;height:5.5pt;z-index:251708416;mso-position-horizontal-relative:margin;mso-position-vertical-relative:margin" fillcolor="white [3212]" stroked="f">
            <v:fill opacity=".5"/>
            <w10:wrap anchorx="margin" anchory="margin"/>
          </v:rect>
        </w:pict>
      </w:r>
      <w:r w:rsidR="00240967">
        <w:rPr>
          <w:noProof/>
        </w:rPr>
        <w:pict>
          <v:group id="_x0000_s1086" style="position:absolute;margin-left:-.95pt;margin-top:613.1pt;width:190.25pt;height:105.35pt;z-index:251722752;mso-position-horizontal-relative:margin;mso-position-vertical-relative:text" coordorigin="355,8135" coordsize="7224,4000">
            <v:shape id="_x0000_s1087" style="position:absolute;left:355;top:8266;width:7224;height:3869;flip:x y;mso-position-horizontal-relative:margin" coordsize="7224,3869" path="m7224,966hdc1719,3869,,,,0hhc0,,1989,3340,7224,384hdc7221,630,7224,978,7224,966xe" fillcolor="#ffe535 [2414]" stroked="f">
              <v:path arrowok="t"/>
            </v:shape>
            <v:shape id="_x0000_s1088" style="position:absolute;left:360;top:8135;width:6479;height:3825;mso-position-horizontal-relative:margin" coordsize="1097,648" path="m0,484hdc842,94,1076,603,1097,648,1097,648,946,,,386hal0,484hdxe" fillcolor="white [3212]" stroked="f">
              <v:path arrowok="t"/>
            </v:shape>
            <w10:wrap anchorx="margin"/>
          </v:group>
        </w:pict>
      </w:r>
      <w:r w:rsidR="00240967">
        <w:rPr>
          <w:noProof/>
        </w:rPr>
        <w:pict>
          <v:rect id="_x0000_s1070" style="position:absolute;margin-left:3in;margin-top:175.55pt;width:5in;height:506.9pt;z-index:251716608;mso-position-horizontal-relative:margin;mso-position-vertical-relative:text" fillcolor="#fbebab [1303]" stroked="f">
            <v:fill color2="white [3212]" rotate="t" type="gradient"/>
            <v:textbox style="mso-next-textbox:#_x0000_s1070" inset="14.4pt,14.4pt,14.4pt,14.4pt">
              <w:txbxContent>
                <w:sdt>
                  <w:sdtPr>
                    <w:rPr>
                      <w:rStyle w:val="Heading01Char"/>
                    </w:rPr>
                    <w:id w:val="359097054"/>
                  </w:sdtPr>
                  <w:sdtEndPr>
                    <w:rPr>
                      <w:rStyle w:val="DefaultParagraphFont"/>
                    </w:rPr>
                  </w:sdtEndPr>
                  <w:sdtContent>
                    <w:p w:rsidR="00A11B28" w:rsidRDefault="00A11B28" w:rsidP="0010226A">
                      <w:pPr>
                        <w:pStyle w:val="Heading01"/>
                      </w:pPr>
                      <w:r>
                        <w:rPr>
                          <w:rStyle w:val="Heading01Char"/>
                        </w:rPr>
                        <w:t>Church Planting Process</w:t>
                      </w:r>
                    </w:p>
                  </w:sdtContent>
                </w:sdt>
                <w:sdt>
                  <w:sdtPr>
                    <w:rPr>
                      <w:rStyle w:val="Heading03Char"/>
                      <w:b/>
                    </w:rPr>
                    <w:id w:val="-668797911"/>
                  </w:sdtPr>
                  <w:sdtEndPr>
                    <w:rPr>
                      <w:rStyle w:val="DefaultParagraphFont"/>
                    </w:rPr>
                  </w:sdtEndPr>
                  <w:sdtContent>
                    <w:p w:rsidR="00A11B28" w:rsidRDefault="00A11B28" w:rsidP="00F57D0E">
                      <w:pPr>
                        <w:pStyle w:val="Heading03"/>
                      </w:pPr>
                      <w:r>
                        <w:rPr>
                          <w:rStyle w:val="Heading03Char"/>
                          <w:b/>
                        </w:rPr>
                        <w:t xml:space="preserve">SUCCESSFUL STRATEGIES </w:t>
                      </w:r>
                      <w:r w:rsidRPr="004B47E1">
                        <w:rPr>
                          <w:rStyle w:val="Heading03Char"/>
                          <w:b/>
                          <w:i/>
                        </w:rPr>
                        <w:t>from</w:t>
                      </w:r>
                      <w:r>
                        <w:rPr>
                          <w:rStyle w:val="Heading03Char"/>
                          <w:b/>
                        </w:rPr>
                        <w:t xml:space="preserve"> MMP </w:t>
                      </w:r>
                      <w:r w:rsidRPr="004B47E1">
                        <w:rPr>
                          <w:rStyle w:val="Heading03Char"/>
                          <w:b/>
                          <w:i/>
                        </w:rPr>
                        <w:t>in the</w:t>
                      </w:r>
                      <w:r>
                        <w:rPr>
                          <w:rStyle w:val="Heading03Char"/>
                          <w:b/>
                        </w:rPr>
                        <w:t xml:space="preserve"> SLUMS </w:t>
                      </w:r>
                      <w:r w:rsidRPr="004B47E1">
                        <w:rPr>
                          <w:rStyle w:val="Heading03Char"/>
                          <w:b/>
                          <w:i/>
                        </w:rPr>
                        <w:t>of</w:t>
                      </w:r>
                      <w:r>
                        <w:rPr>
                          <w:rStyle w:val="Heading03Char"/>
                          <w:b/>
                        </w:rPr>
                        <w:t xml:space="preserve"> MANILA:</w:t>
                      </w:r>
                    </w:p>
                  </w:sdtContent>
                </w:sdt>
                <w:sdt>
                  <w:sdtPr>
                    <w:rPr>
                      <w:rStyle w:val="BodyContentChar"/>
                    </w:rPr>
                    <w:id w:val="1061595212"/>
                  </w:sdtPr>
                  <w:sdtEndPr>
                    <w:rPr>
                      <w:rStyle w:val="DefaultParagraphFont"/>
                    </w:rPr>
                  </w:sdtEndPr>
                  <w:sdtContent>
                    <w:p w:rsidR="00A11B28" w:rsidRDefault="00A11B28" w:rsidP="004B47E1">
                      <w:pPr>
                        <w:pStyle w:val="BodyContent"/>
                        <w:numPr>
                          <w:ilvl w:val="0"/>
                          <w:numId w:val="38"/>
                        </w:numPr>
                        <w:spacing w:after="0" w:line="240" w:lineRule="auto"/>
                        <w:rPr>
                          <w:rStyle w:val="BodyContentChar"/>
                          <w:b/>
                        </w:rPr>
                      </w:pPr>
                      <w:r w:rsidRPr="001C7507">
                        <w:rPr>
                          <w:rStyle w:val="BodyContentChar"/>
                          <w:b/>
                          <w:sz w:val="22"/>
                        </w:rPr>
                        <w:t>Train</w:t>
                      </w:r>
                      <w:r>
                        <w:rPr>
                          <w:rStyle w:val="BodyContentChar"/>
                          <w:sz w:val="22"/>
                        </w:rPr>
                        <w:t xml:space="preserve"> a team of 3 church planters, </w:t>
                      </w:r>
                    </w:p>
                    <w:p w:rsidR="00A11B28" w:rsidRDefault="00A11B28" w:rsidP="004B47E1">
                      <w:pPr>
                        <w:pStyle w:val="BodyContent"/>
                        <w:spacing w:after="0" w:line="240" w:lineRule="auto"/>
                        <w:ind w:firstLine="720"/>
                        <w:rPr>
                          <w:rStyle w:val="BodyContentChar"/>
                        </w:rPr>
                      </w:pPr>
                      <w:proofErr w:type="gramStart"/>
                      <w:r>
                        <w:rPr>
                          <w:rStyle w:val="BodyContentChar"/>
                          <w:sz w:val="22"/>
                        </w:rPr>
                        <w:t>one</w:t>
                      </w:r>
                      <w:proofErr w:type="gramEnd"/>
                      <w:r>
                        <w:rPr>
                          <w:rStyle w:val="BodyContentChar"/>
                          <w:sz w:val="22"/>
                        </w:rPr>
                        <w:t xml:space="preserve"> of whom will stay as pastor after 2 years</w:t>
                      </w:r>
                    </w:p>
                    <w:p w:rsidR="00A11B28" w:rsidRDefault="00A11B28" w:rsidP="004B47E1">
                      <w:pPr>
                        <w:pStyle w:val="BodyContent"/>
                        <w:spacing w:after="0" w:line="240" w:lineRule="auto"/>
                        <w:ind w:firstLine="720"/>
                        <w:rPr>
                          <w:rStyle w:val="BodyContentChar"/>
                        </w:rPr>
                      </w:pPr>
                    </w:p>
                    <w:p w:rsidR="00A11B28" w:rsidRDefault="00A11B28" w:rsidP="004B47E1">
                      <w:pPr>
                        <w:pStyle w:val="BodyContent"/>
                        <w:numPr>
                          <w:ilvl w:val="0"/>
                          <w:numId w:val="38"/>
                        </w:numPr>
                        <w:spacing w:after="0" w:line="240" w:lineRule="auto"/>
                        <w:rPr>
                          <w:rStyle w:val="BodyContentChar"/>
                        </w:rPr>
                      </w:pPr>
                      <w:r w:rsidRPr="001C7507">
                        <w:rPr>
                          <w:rStyle w:val="BodyContentChar"/>
                          <w:b/>
                          <w:sz w:val="22"/>
                        </w:rPr>
                        <w:t>Enter</w:t>
                      </w:r>
                      <w:r>
                        <w:rPr>
                          <w:rStyle w:val="BodyContentChar"/>
                          <w:sz w:val="22"/>
                        </w:rPr>
                        <w:t xml:space="preserve"> community, </w:t>
                      </w:r>
                    </w:p>
                    <w:p w:rsidR="00A11B28" w:rsidRDefault="00A11B28" w:rsidP="004B47E1">
                      <w:pPr>
                        <w:pStyle w:val="BodyContent"/>
                        <w:spacing w:after="0" w:line="240" w:lineRule="auto"/>
                        <w:ind w:left="720"/>
                        <w:rPr>
                          <w:rStyle w:val="BodyContentChar"/>
                        </w:rPr>
                      </w:pPr>
                      <w:proofErr w:type="gramStart"/>
                      <w:r>
                        <w:rPr>
                          <w:rStyle w:val="BodyContentChar"/>
                          <w:sz w:val="22"/>
                        </w:rPr>
                        <w:t>start</w:t>
                      </w:r>
                      <w:proofErr w:type="gramEnd"/>
                      <w:r>
                        <w:rPr>
                          <w:rStyle w:val="BodyContentChar"/>
                          <w:sz w:val="22"/>
                        </w:rPr>
                        <w:t xml:space="preserve"> knocking on doors, asking: “Might you be interested in hosting a Bible study in your home, being part of our church, and/or learning more about Jesus?”</w:t>
                      </w:r>
                    </w:p>
                    <w:p w:rsidR="00A11B28" w:rsidRDefault="00A11B28" w:rsidP="004B47E1">
                      <w:pPr>
                        <w:pStyle w:val="BodyContent"/>
                        <w:spacing w:after="0" w:line="240" w:lineRule="auto"/>
                        <w:ind w:left="720"/>
                        <w:rPr>
                          <w:rStyle w:val="BodyContentChar"/>
                        </w:rPr>
                      </w:pPr>
                    </w:p>
                    <w:p w:rsidR="00A11B28" w:rsidRDefault="00A11B28" w:rsidP="001C7507">
                      <w:pPr>
                        <w:pStyle w:val="BodyContent"/>
                        <w:numPr>
                          <w:ilvl w:val="0"/>
                          <w:numId w:val="38"/>
                        </w:numPr>
                        <w:spacing w:after="0" w:line="240" w:lineRule="auto"/>
                        <w:rPr>
                          <w:rStyle w:val="BodyContentChar"/>
                        </w:rPr>
                      </w:pPr>
                      <w:r w:rsidRPr="001C7507">
                        <w:rPr>
                          <w:rStyle w:val="BodyContentChar"/>
                          <w:b/>
                          <w:sz w:val="32"/>
                        </w:rPr>
                        <w:t>12%</w:t>
                      </w:r>
                      <w:r w:rsidRPr="001C7507">
                        <w:rPr>
                          <w:rStyle w:val="BodyContentChar"/>
                          <w:sz w:val="32"/>
                        </w:rPr>
                        <w:t xml:space="preserve"> </w:t>
                      </w:r>
                      <w:r>
                        <w:rPr>
                          <w:rStyle w:val="BodyContentChar"/>
                          <w:sz w:val="22"/>
                        </w:rPr>
                        <w:t xml:space="preserve">(of those living in urban poor metro Manila) will say “Yes.”  </w:t>
                      </w:r>
                    </w:p>
                    <w:p w:rsidR="00A11B28" w:rsidRDefault="00A11B28" w:rsidP="001C7507">
                      <w:pPr>
                        <w:pStyle w:val="BodyContent"/>
                        <w:spacing w:after="0" w:line="240" w:lineRule="auto"/>
                        <w:ind w:left="720"/>
                        <w:rPr>
                          <w:rStyle w:val="BodyContentChar"/>
                        </w:rPr>
                      </w:pPr>
                      <w:r>
                        <w:rPr>
                          <w:rStyle w:val="BodyContentChar"/>
                          <w:sz w:val="22"/>
                        </w:rPr>
                        <w:t xml:space="preserve">Follow up, </w:t>
                      </w:r>
                      <w:proofErr w:type="spellStart"/>
                      <w:r>
                        <w:rPr>
                          <w:rStyle w:val="BodyContentChar"/>
                          <w:sz w:val="22"/>
                        </w:rPr>
                        <w:t>discipling</w:t>
                      </w:r>
                      <w:proofErr w:type="spellEnd"/>
                      <w:r>
                        <w:rPr>
                          <w:rStyle w:val="BodyContentChar"/>
                          <w:sz w:val="22"/>
                        </w:rPr>
                        <w:t xml:space="preserve"> responsive community members</w:t>
                      </w:r>
                    </w:p>
                    <w:p w:rsidR="00A11B28" w:rsidRPr="001C7507" w:rsidRDefault="00A11B28" w:rsidP="001C7507">
                      <w:pPr>
                        <w:pStyle w:val="BodyContent"/>
                        <w:spacing w:after="0" w:line="240" w:lineRule="auto"/>
                        <w:ind w:left="720" w:firstLine="720"/>
                        <w:rPr>
                          <w:rStyle w:val="BodyContentChar"/>
                        </w:rPr>
                      </w:pPr>
                      <w:r>
                        <w:rPr>
                          <w:rStyle w:val="BodyContentChar"/>
                          <w:sz w:val="22"/>
                        </w:rPr>
                        <w:t>(</w:t>
                      </w:r>
                      <w:proofErr w:type="gramStart"/>
                      <w:r>
                        <w:rPr>
                          <w:rStyle w:val="BodyContentChar"/>
                          <w:sz w:val="22"/>
                        </w:rPr>
                        <w:t>as</w:t>
                      </w:r>
                      <w:proofErr w:type="gramEnd"/>
                      <w:r>
                        <w:rPr>
                          <w:rStyle w:val="BodyContentChar"/>
                          <w:sz w:val="22"/>
                        </w:rPr>
                        <w:t xml:space="preserve"> discussed on next page)</w:t>
                      </w:r>
                      <w:r>
                        <w:rPr>
                          <w:rStyle w:val="BodyContentChar"/>
                          <w:sz w:val="22"/>
                        </w:rPr>
                        <w:br/>
                      </w:r>
                    </w:p>
                    <w:p w:rsidR="00A11B28" w:rsidRPr="004B47E1" w:rsidRDefault="00A11B28" w:rsidP="001C7507">
                      <w:pPr>
                        <w:pStyle w:val="BodyContent"/>
                        <w:spacing w:after="0" w:line="240" w:lineRule="auto"/>
                        <w:ind w:left="720" w:firstLine="720"/>
                        <w:rPr>
                          <w:rStyle w:val="BodyContentChar"/>
                        </w:rPr>
                      </w:pPr>
                    </w:p>
                    <w:p w:rsidR="00A11B28" w:rsidRDefault="00A11B28" w:rsidP="004B47E1">
                      <w:pPr>
                        <w:pStyle w:val="BodyContent"/>
                        <w:jc w:val="center"/>
                        <w:rPr>
                          <w:rStyle w:val="BodyContentChar"/>
                        </w:rPr>
                      </w:pPr>
                      <w:r w:rsidRPr="00342395">
                        <w:rPr>
                          <w:noProof/>
                        </w:rPr>
                        <w:drawing>
                          <wp:inline distT="0" distB="0" distL="0" distR="0">
                            <wp:extent cx="3942222" cy="2719449"/>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126" cy="2731800"/>
                                    </a:xfrm>
                                    <a:prstGeom prst="rect">
                                      <a:avLst/>
                                    </a:prstGeom>
                                    <a:noFill/>
                                    <a:ln>
                                      <a:noFill/>
                                    </a:ln>
                                  </pic:spPr>
                                </pic:pic>
                              </a:graphicData>
                            </a:graphic>
                          </wp:inline>
                        </w:drawing>
                      </w:r>
                    </w:p>
                    <w:p w:rsidR="00A11B28" w:rsidRPr="001C7507" w:rsidRDefault="00A11B28" w:rsidP="004B47E1">
                      <w:pPr>
                        <w:pStyle w:val="BodyContent"/>
                        <w:jc w:val="center"/>
                        <w:rPr>
                          <w:sz w:val="14"/>
                        </w:rPr>
                      </w:pPr>
                      <w:r w:rsidRPr="00311589">
                        <w:rPr>
                          <w:rFonts w:ascii="Verdana" w:hAnsi="Verdana"/>
                          <w:i/>
                          <w:color w:val="000000"/>
                          <w:sz w:val="16"/>
                          <w:szCs w:val="20"/>
                        </w:rPr>
                        <w:t xml:space="preserve">Diagram: </w:t>
                      </w:r>
                      <w:r w:rsidRPr="001C7507">
                        <w:rPr>
                          <w:rFonts w:ascii="Verdana" w:hAnsi="Verdana"/>
                          <w:color w:val="000000"/>
                          <w:sz w:val="16"/>
                          <w:szCs w:val="20"/>
                        </w:rPr>
                        <w:t xml:space="preserve">Becker, Carpenter, and Williams (2011). </w:t>
                      </w:r>
                      <w:r w:rsidRPr="001C7507">
                        <w:rPr>
                          <w:rFonts w:ascii="Verdana" w:hAnsi="Verdana"/>
                          <w:b/>
                          <w:bCs/>
                          <w:color w:val="000000"/>
                          <w:sz w:val="16"/>
                          <w:szCs w:val="20"/>
                        </w:rPr>
                        <w:t>Section Five</w:t>
                      </w:r>
                      <w:r w:rsidRPr="001C7507">
                        <w:rPr>
                          <w:rFonts w:ascii="Verdana" w:hAnsi="Verdana"/>
                          <w:color w:val="000000"/>
                          <w:sz w:val="16"/>
                          <w:szCs w:val="20"/>
                        </w:rPr>
                        <w:t xml:space="preserve">: Prayerful Planning.  </w:t>
                      </w:r>
                      <w:hyperlink r:id="rId14" w:history="1">
                        <w:r w:rsidRPr="001C7507">
                          <w:rPr>
                            <w:rStyle w:val="Hyperlink"/>
                            <w:rFonts w:ascii="Verdana" w:hAnsi="Verdana"/>
                            <w:sz w:val="16"/>
                            <w:szCs w:val="20"/>
                            <w:u w:val="none"/>
                          </w:rPr>
                          <w:t>The New Dynamic Church planting Handbook</w:t>
                        </w:r>
                      </w:hyperlink>
                      <w:r w:rsidRPr="001C7507">
                        <w:rPr>
                          <w:rFonts w:ascii="Verdana" w:hAnsi="Verdana"/>
                          <w:color w:val="000000"/>
                          <w:sz w:val="16"/>
                          <w:szCs w:val="20"/>
                        </w:rPr>
                        <w:t xml:space="preserve"> (E-book). 187-266.</w:t>
                      </w:r>
                    </w:p>
                    <w:p w:rsidR="00A11B28" w:rsidRDefault="00A11B28" w:rsidP="00F57D0E">
                      <w:pPr>
                        <w:pStyle w:val="BodyContent"/>
                      </w:pPr>
                    </w:p>
                  </w:sdtContent>
                </w:sdt>
                <w:sdt>
                  <w:sdtPr>
                    <w:rPr>
                      <w:rStyle w:val="Heading03Char"/>
                      <w:b/>
                    </w:rPr>
                    <w:id w:val="-826361398"/>
                    <w:showingPlcHdr/>
                  </w:sdtPr>
                  <w:sdtEndPr>
                    <w:rPr>
                      <w:rStyle w:val="DefaultParagraphFont"/>
                    </w:rPr>
                  </w:sdtEndPr>
                  <w:sdtContent>
                    <w:p w:rsidR="00A11B28" w:rsidRPr="0010226A" w:rsidRDefault="00A11B28" w:rsidP="001C7507">
                      <w:pPr>
                        <w:pStyle w:val="Heading03"/>
                        <w:rPr>
                          <w:rStyle w:val="BulletTextChar"/>
                          <w:b w:val="0"/>
                        </w:rPr>
                      </w:pPr>
                      <w:r>
                        <w:rPr>
                          <w:rStyle w:val="Heading03Char"/>
                          <w:b/>
                        </w:rPr>
                        <w:t xml:space="preserve">     </w:t>
                      </w:r>
                    </w:p>
                  </w:sdtContent>
                </w:sdt>
                <w:p w:rsidR="00A11B28" w:rsidRDefault="00A11B28" w:rsidP="00F57D0E">
                  <w:pPr>
                    <w:pStyle w:val="Heading01"/>
                    <w:rPr>
                      <w:rStyle w:val="Heading01Char"/>
                      <w:b/>
                    </w:rPr>
                  </w:pPr>
                </w:p>
                <w:p w:rsidR="00A11B28" w:rsidRDefault="00A11B28" w:rsidP="0010226A">
                  <w:pPr>
                    <w:pStyle w:val="BulletText"/>
                    <w:numPr>
                      <w:ilvl w:val="0"/>
                      <w:numId w:val="0"/>
                    </w:numPr>
                    <w:ind w:left="720" w:hanging="360"/>
                    <w:rPr>
                      <w:rStyle w:val="PlaceholderText"/>
                      <w:rFonts w:asciiTheme="majorHAnsi" w:hAnsiTheme="majorHAnsi"/>
                      <w:sz w:val="36"/>
                    </w:rPr>
                  </w:pPr>
                </w:p>
              </w:txbxContent>
            </v:textbox>
            <w10:wrap anchorx="margin"/>
          </v:rect>
        </w:pict>
      </w:r>
      <w:r w:rsidR="00240967">
        <w:rPr>
          <w:noProof/>
        </w:rPr>
        <w:pict>
          <v:rect id="_x0000_s1062" style="position:absolute;margin-left:0;margin-top:0;width:8in;height:48.05pt;z-index:251707392;mso-position-horizontal-relative:margin;mso-position-vertical:bottom;mso-position-vertical-relative:margin;v-text-anchor:bottom" fillcolor="#59150b [1606]" stroked="f">
            <v:textbox style="mso-next-textbox:#_x0000_s1062" inset="14.4pt,0,14.4pt,7.2pt">
              <w:txbxContent>
                <w:sdt>
                  <w:sdtPr>
                    <w:rPr>
                      <w:rStyle w:val="TagLineChar"/>
                    </w:rPr>
                    <w:id w:val="1249427"/>
                  </w:sdtPr>
                  <w:sdtEndPr>
                    <w:rPr>
                      <w:rStyle w:val="DefaultParagraphFont"/>
                    </w:rPr>
                  </w:sdtEndPr>
                  <w:sdtContent>
                    <w:p w:rsidR="00A11B28" w:rsidRDefault="00A11B28">
                      <w:pPr>
                        <w:pStyle w:val="TagLine"/>
                      </w:pPr>
                      <w:r>
                        <w:rPr>
                          <w:rStyle w:val="TagLineChar"/>
                        </w:rPr>
                        <w:t>Justice for the POOR</w:t>
                      </w:r>
                    </w:p>
                  </w:sdtContent>
                </w:sdt>
              </w:txbxContent>
            </v:textbox>
            <w10:wrap anchorx="margin" anchory="margin"/>
          </v:rect>
        </w:pict>
      </w:r>
      <w:r w:rsidR="0010226A">
        <w:br w:type="page"/>
      </w:r>
    </w:p>
    <w:p w:rsidR="004B46BF" w:rsidRDefault="004B46BF" w:rsidP="004B46BF">
      <w:r>
        <w:rPr>
          <w:noProof/>
        </w:rPr>
        <w:drawing>
          <wp:anchor distT="0" distB="0" distL="114300" distR="114300" simplePos="0" relativeHeight="251868160" behindDoc="1" locked="0" layoutInCell="1" allowOverlap="1">
            <wp:simplePos x="0" y="0"/>
            <wp:positionH relativeFrom="margin">
              <wp:posOffset>2733675</wp:posOffset>
            </wp:positionH>
            <wp:positionV relativeFrom="paragraph">
              <wp:posOffset>182880</wp:posOffset>
            </wp:positionV>
            <wp:extent cx="4581525" cy="2359786"/>
            <wp:effectExtent l="0" t="0" r="0" b="0"/>
            <wp:wrapNone/>
            <wp:docPr id="12"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mg-4.jp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581525" cy="2359786"/>
                    </a:xfrm>
                    <a:prstGeom prst="rect">
                      <a:avLst/>
                    </a:prstGeom>
                  </pic:spPr>
                </pic:pic>
              </a:graphicData>
            </a:graphic>
          </wp:anchor>
        </w:drawing>
      </w:r>
      <w:r w:rsidR="00240967">
        <w:rPr>
          <w:noProof/>
        </w:rPr>
        <w:pict>
          <v:rect id="_x0000_s1288" style="position:absolute;margin-left:0;margin-top:18.95pt;width:3in;height:545pt;z-index:251869184;mso-position-horizontal-relative:margin;mso-position-vertical-relative:text;v-text-anchor:middle" fillcolor="#59150b [1606]" stroked="f">
            <v:textbox style="mso-next-textbox:#_x0000_s1288" inset="14.4pt,14.4pt,14.4pt">
              <w:txbxContent>
                <w:p w:rsidR="00A11B28" w:rsidRPr="00343D92" w:rsidRDefault="00A11B28" w:rsidP="004B46BF">
                  <w:pPr>
                    <w:pStyle w:val="Heading04"/>
                    <w:jc w:val="center"/>
                    <w:rPr>
                      <w:szCs w:val="28"/>
                    </w:rPr>
                  </w:pPr>
                  <w:sdt>
                    <w:sdtPr>
                      <w:rPr>
                        <w:rStyle w:val="Heading04Char"/>
                      </w:rPr>
                      <w:id w:val="1182855013"/>
                    </w:sdtPr>
                    <w:sdtEndPr>
                      <w:rPr>
                        <w:rStyle w:val="DefaultParagraphFont"/>
                        <w:szCs w:val="28"/>
                      </w:rPr>
                    </w:sdtEndPr>
                    <w:sdtContent>
                      <w:r>
                        <w:rPr>
                          <w:rStyle w:val="Heading04Char"/>
                        </w:rPr>
                        <w:t>DISCIPLESHIP</w:t>
                      </w:r>
                    </w:sdtContent>
                  </w:sdt>
                </w:p>
                <w:p w:rsidR="00A11B28" w:rsidRPr="00343D92" w:rsidRDefault="00A11B28" w:rsidP="00311589">
                  <w:pPr>
                    <w:spacing w:after="0" w:line="240" w:lineRule="auto"/>
                    <w:jc w:val="both"/>
                    <w:rPr>
                      <w:rFonts w:ascii="Calibri" w:eastAsia="Times New Roman" w:hAnsi="Calibri" w:cs="Calibri"/>
                      <w:color w:val="F8CEC7" w:themeColor="accent3" w:themeTint="33"/>
                    </w:rPr>
                  </w:pPr>
                  <w:r w:rsidRPr="00343D92">
                    <w:rPr>
                      <w:rFonts w:ascii="Calibri" w:eastAsia="Times New Roman" w:hAnsi="Calibri" w:cs="Calibri"/>
                      <w:color w:val="F8CEC7" w:themeColor="accent3" w:themeTint="33"/>
                    </w:rPr>
                    <w:t>"Disciple</w:t>
                  </w:r>
                  <w:r w:rsidRPr="00CC6CE8">
                    <w:rPr>
                      <w:rFonts w:ascii="Calibri" w:eastAsia="Times New Roman" w:hAnsi="Calibri" w:cs="Calibri"/>
                      <w:color w:val="F8CEC7" w:themeColor="accent3" w:themeTint="33"/>
                    </w:rPr>
                    <w:t>-</w:t>
                  </w:r>
                  <w:r w:rsidRPr="00343D92">
                    <w:rPr>
                      <w:rFonts w:ascii="Calibri" w:eastAsia="Times New Roman" w:hAnsi="Calibri" w:cs="Calibri"/>
                      <w:color w:val="F8CEC7" w:themeColor="accent3" w:themeTint="33"/>
                    </w:rPr>
                    <w:t>making is God's love being poured out through one life into another, until the second life catches that love." (</w:t>
                  </w:r>
                  <w:proofErr w:type="spellStart"/>
                  <w:r w:rsidRPr="00CC6CE8">
                    <w:rPr>
                      <w:rFonts w:ascii="Calibri" w:eastAsia="Times New Roman" w:hAnsi="Calibri" w:cs="Calibri"/>
                      <w:color w:val="F8CEC7" w:themeColor="accent3" w:themeTint="33"/>
                    </w:rPr>
                    <w:t>Grigg</w:t>
                  </w:r>
                  <w:proofErr w:type="spellEnd"/>
                  <w:r w:rsidRPr="00CC6CE8">
                    <w:rPr>
                      <w:rFonts w:ascii="Calibri" w:eastAsia="Times New Roman" w:hAnsi="Calibri" w:cs="Calibri"/>
                      <w:color w:val="F8CEC7" w:themeColor="accent3" w:themeTint="33"/>
                    </w:rPr>
                    <w:t xml:space="preserve">. </w:t>
                  </w:r>
                  <w:r w:rsidRPr="00CC6CE8">
                    <w:rPr>
                      <w:rFonts w:ascii="Calibri" w:eastAsia="Times New Roman" w:hAnsi="Calibri" w:cs="Calibri"/>
                      <w:i/>
                      <w:color w:val="F8CEC7" w:themeColor="accent3" w:themeTint="33"/>
                    </w:rPr>
                    <w:t>Companion.</w:t>
                  </w:r>
                  <w:r w:rsidRPr="00CC6CE8">
                    <w:rPr>
                      <w:rFonts w:ascii="Calibri" w:eastAsia="Times New Roman" w:hAnsi="Calibri" w:cs="Calibri"/>
                      <w:color w:val="F8CEC7" w:themeColor="accent3" w:themeTint="33"/>
                    </w:rPr>
                    <w:t xml:space="preserve"> </w:t>
                  </w:r>
                  <w:r w:rsidRPr="00343D92">
                    <w:rPr>
                      <w:rFonts w:ascii="Calibri" w:eastAsia="Times New Roman" w:hAnsi="Calibri" w:cs="Calibri"/>
                      <w:color w:val="F8CEC7" w:themeColor="accent3" w:themeTint="33"/>
                    </w:rPr>
                    <w:t>70</w:t>
                  </w:r>
                  <w:r w:rsidRPr="00CC6CE8">
                    <w:rPr>
                      <w:rFonts w:ascii="Calibri" w:eastAsia="Times New Roman" w:hAnsi="Calibri" w:cs="Calibri"/>
                      <w:color w:val="F8CEC7" w:themeColor="accent3" w:themeTint="33"/>
                    </w:rPr>
                    <w:t>.</w:t>
                  </w:r>
                  <w:r w:rsidRPr="00343D92">
                    <w:rPr>
                      <w:rFonts w:ascii="Calibri" w:eastAsia="Times New Roman" w:hAnsi="Calibri" w:cs="Calibri"/>
                      <w:color w:val="F8CEC7" w:themeColor="accent3" w:themeTint="33"/>
                    </w:rPr>
                    <w:t>)</w:t>
                  </w:r>
                </w:p>
                <w:p w:rsidR="00A11B28" w:rsidRDefault="00A11B28" w:rsidP="004B46BF">
                  <w:pPr>
                    <w:pStyle w:val="NormalWeb"/>
                    <w:spacing w:before="0" w:beforeAutospacing="0" w:after="0" w:afterAutospacing="0"/>
                    <w:rPr>
                      <w:rFonts w:ascii="Verdana" w:hAnsi="Verdana"/>
                      <w:strike/>
                      <w:color w:val="993366"/>
                      <w:sz w:val="22"/>
                      <w:szCs w:val="22"/>
                    </w:rPr>
                  </w:pPr>
                </w:p>
                <w:p w:rsidR="00A11B28" w:rsidRPr="00CC6CE8" w:rsidRDefault="00A11B28" w:rsidP="00CC6CE8">
                  <w:pPr>
                    <w:spacing w:after="0" w:line="240" w:lineRule="auto"/>
                    <w:rPr>
                      <w:rFonts w:ascii="Calibri" w:eastAsia="Times New Roman" w:hAnsi="Calibri" w:cs="Calibri"/>
                      <w:color w:val="F19E90" w:themeColor="accent3" w:themeTint="66"/>
                    </w:rPr>
                  </w:pPr>
                  <w:r w:rsidRPr="00CC6CE8">
                    <w:rPr>
                      <w:rFonts w:ascii="Calibri" w:eastAsia="Times New Roman" w:hAnsi="Calibri" w:cs="Calibri"/>
                      <w:color w:val="F19E90" w:themeColor="accent3" w:themeTint="66"/>
                    </w:rPr>
                    <w:t xml:space="preserve">A </w:t>
                  </w:r>
                  <w:r w:rsidRPr="00CC6CE8">
                    <w:rPr>
                      <w:rFonts w:ascii="Calibri" w:eastAsia="Times New Roman" w:hAnsi="Calibri" w:cs="Calibri"/>
                      <w:b/>
                      <w:color w:val="F19E90" w:themeColor="accent3" w:themeTint="66"/>
                    </w:rPr>
                    <w:t>disciple</w:t>
                  </w:r>
                  <w:r w:rsidRPr="00CC6CE8">
                    <w:rPr>
                      <w:rFonts w:ascii="Calibri" w:eastAsia="Times New Roman" w:hAnsi="Calibri" w:cs="Calibri"/>
                      <w:color w:val="F19E90" w:themeColor="accent3" w:themeTint="66"/>
                    </w:rPr>
                    <w:t xml:space="preserve"> of Christ follows the </w:t>
                  </w:r>
                  <w:r w:rsidRPr="00CC6CE8">
                    <w:rPr>
                      <w:rFonts w:ascii="Calibri" w:eastAsia="Times New Roman" w:hAnsi="Calibri" w:cs="Calibri"/>
                      <w:b/>
                      <w:color w:val="F19E90" w:themeColor="accent3" w:themeTint="66"/>
                    </w:rPr>
                    <w:t>disciplines</w:t>
                  </w:r>
                  <w:r w:rsidRPr="00CC6CE8">
                    <w:rPr>
                      <w:rFonts w:ascii="Calibri" w:eastAsia="Times New Roman" w:hAnsi="Calibri" w:cs="Calibri"/>
                      <w:color w:val="F19E90" w:themeColor="accent3" w:themeTint="66"/>
                    </w:rPr>
                    <w:t xml:space="preserve"> of Christ:</w:t>
                  </w:r>
                </w:p>
                <w:p w:rsidR="00A11B28" w:rsidRPr="00CC6CE8" w:rsidRDefault="00A11B28" w:rsidP="00CC6CE8">
                  <w:pPr>
                    <w:pStyle w:val="ListParagraph"/>
                    <w:numPr>
                      <w:ilvl w:val="0"/>
                      <w:numId w:val="35"/>
                    </w:numPr>
                    <w:spacing w:after="0" w:line="240" w:lineRule="auto"/>
                    <w:ind w:left="1080"/>
                    <w:textAlignment w:val="center"/>
                    <w:rPr>
                      <w:rFonts w:ascii="Times New Roman" w:eastAsia="Times New Roman" w:hAnsi="Times New Roman" w:cs="Times New Roman"/>
                      <w:color w:val="F19E90" w:themeColor="accent3" w:themeTint="66"/>
                      <w:sz w:val="24"/>
                      <w:szCs w:val="24"/>
                    </w:rPr>
                  </w:pPr>
                  <w:r w:rsidRPr="00CC6CE8">
                    <w:rPr>
                      <w:rFonts w:ascii="Calibri" w:eastAsia="Times New Roman" w:hAnsi="Calibri" w:cs="Calibri"/>
                      <w:color w:val="F19E90" w:themeColor="accent3" w:themeTint="66"/>
                    </w:rPr>
                    <w:t>Prayer</w:t>
                  </w:r>
                </w:p>
                <w:p w:rsidR="00A11B28" w:rsidRPr="00CC6CE8" w:rsidRDefault="00A11B28" w:rsidP="00CC6CE8">
                  <w:pPr>
                    <w:pStyle w:val="ListParagraph"/>
                    <w:numPr>
                      <w:ilvl w:val="0"/>
                      <w:numId w:val="35"/>
                    </w:numPr>
                    <w:spacing w:after="0" w:line="240" w:lineRule="auto"/>
                    <w:ind w:left="1080"/>
                    <w:textAlignment w:val="center"/>
                    <w:rPr>
                      <w:rFonts w:ascii="Times New Roman" w:eastAsia="Times New Roman" w:hAnsi="Times New Roman" w:cs="Times New Roman"/>
                      <w:color w:val="F19E90" w:themeColor="accent3" w:themeTint="66"/>
                      <w:sz w:val="24"/>
                      <w:szCs w:val="24"/>
                    </w:rPr>
                  </w:pPr>
                  <w:r>
                    <w:rPr>
                      <w:rFonts w:ascii="Calibri" w:eastAsia="Times New Roman" w:hAnsi="Calibri" w:cs="Calibri"/>
                      <w:color w:val="F19E90" w:themeColor="accent3" w:themeTint="66"/>
                    </w:rPr>
                    <w:t>Humility</w:t>
                  </w:r>
                </w:p>
                <w:p w:rsidR="00A11B28" w:rsidRPr="00CC6CE8" w:rsidRDefault="00A11B28" w:rsidP="00CC6CE8">
                  <w:pPr>
                    <w:pStyle w:val="ListParagraph"/>
                    <w:numPr>
                      <w:ilvl w:val="0"/>
                      <w:numId w:val="35"/>
                    </w:numPr>
                    <w:spacing w:after="0" w:line="240" w:lineRule="auto"/>
                    <w:ind w:left="1080"/>
                    <w:textAlignment w:val="center"/>
                    <w:rPr>
                      <w:rFonts w:ascii="Times New Roman" w:eastAsia="Times New Roman" w:hAnsi="Times New Roman" w:cs="Times New Roman"/>
                      <w:color w:val="F19E90" w:themeColor="accent3" w:themeTint="66"/>
                      <w:sz w:val="24"/>
                      <w:szCs w:val="24"/>
                    </w:rPr>
                  </w:pPr>
                  <w:r w:rsidRPr="00CC6CE8">
                    <w:rPr>
                      <w:rFonts w:ascii="Calibri" w:eastAsia="Times New Roman" w:hAnsi="Calibri" w:cs="Calibri"/>
                      <w:color w:val="F19E90" w:themeColor="accent3" w:themeTint="66"/>
                    </w:rPr>
                    <w:t>Meekness</w:t>
                  </w:r>
                </w:p>
                <w:p w:rsidR="00A11B28" w:rsidRPr="00CC6CE8" w:rsidRDefault="00A11B28" w:rsidP="00CC6CE8">
                  <w:pPr>
                    <w:pStyle w:val="ListParagraph"/>
                    <w:numPr>
                      <w:ilvl w:val="0"/>
                      <w:numId w:val="35"/>
                    </w:numPr>
                    <w:spacing w:after="0" w:line="240" w:lineRule="auto"/>
                    <w:ind w:left="1080"/>
                    <w:textAlignment w:val="center"/>
                    <w:rPr>
                      <w:rFonts w:ascii="Times New Roman" w:eastAsia="Times New Roman" w:hAnsi="Times New Roman" w:cs="Times New Roman"/>
                      <w:color w:val="F19E90" w:themeColor="accent3" w:themeTint="66"/>
                      <w:sz w:val="24"/>
                      <w:szCs w:val="24"/>
                    </w:rPr>
                  </w:pPr>
                  <w:r w:rsidRPr="00CC6CE8">
                    <w:rPr>
                      <w:rFonts w:ascii="Calibri" w:eastAsia="Times New Roman" w:hAnsi="Calibri" w:cs="Calibri"/>
                      <w:color w:val="F19E90" w:themeColor="accent3" w:themeTint="66"/>
                    </w:rPr>
                    <w:t>Peacemaking</w:t>
                  </w:r>
                  <w:r>
                    <w:rPr>
                      <w:rFonts w:ascii="Calibri" w:eastAsia="Times New Roman" w:hAnsi="Calibri" w:cs="Calibri"/>
                      <w:color w:val="F19E90" w:themeColor="accent3" w:themeTint="66"/>
                    </w:rPr>
                    <w:t xml:space="preserve"> </w:t>
                  </w:r>
                </w:p>
                <w:p w:rsidR="00A11B28" w:rsidRDefault="00A11B28" w:rsidP="004B46BF">
                  <w:pPr>
                    <w:pStyle w:val="NormalWeb"/>
                    <w:spacing w:before="0" w:beforeAutospacing="0" w:after="0" w:afterAutospacing="0"/>
                    <w:rPr>
                      <w:rFonts w:ascii="Verdana" w:hAnsi="Verdana"/>
                      <w:strike/>
                      <w:color w:val="993366"/>
                      <w:sz w:val="22"/>
                      <w:szCs w:val="22"/>
                    </w:rPr>
                  </w:pPr>
                </w:p>
                <w:p w:rsidR="00A11B28" w:rsidRDefault="00A11B28" w:rsidP="004B46BF">
                  <w:pPr>
                    <w:pStyle w:val="NormalWeb"/>
                    <w:spacing w:before="0" w:beforeAutospacing="0" w:after="0" w:afterAutospacing="0"/>
                    <w:rPr>
                      <w:rFonts w:ascii="Verdana" w:hAnsi="Verdana"/>
                      <w:strike/>
                      <w:color w:val="993366"/>
                      <w:sz w:val="22"/>
                      <w:szCs w:val="22"/>
                    </w:rPr>
                  </w:pPr>
                </w:p>
                <w:p w:rsidR="00A11B28" w:rsidRPr="00B956E5" w:rsidRDefault="00A11B28" w:rsidP="004B46BF">
                  <w:pPr>
                    <w:pStyle w:val="NormalWeb"/>
                    <w:spacing w:before="0" w:beforeAutospacing="0" w:after="0" w:afterAutospacing="0"/>
                    <w:rPr>
                      <w:rFonts w:ascii="Verdana" w:hAnsi="Verdana"/>
                      <w:strike/>
                      <w:color w:val="993366"/>
                      <w:sz w:val="22"/>
                      <w:szCs w:val="22"/>
                    </w:rPr>
                  </w:pPr>
                </w:p>
                <w:p w:rsidR="00A11B28" w:rsidRPr="00411E17" w:rsidRDefault="00A11B28" w:rsidP="00411E17">
                  <w:pPr>
                    <w:pStyle w:val="Heading04"/>
                    <w:jc w:val="center"/>
                    <w:rPr>
                      <w:szCs w:val="28"/>
                    </w:rPr>
                  </w:pPr>
                  <w:sdt>
                    <w:sdtPr>
                      <w:rPr>
                        <w:rStyle w:val="Heading04Char"/>
                      </w:rPr>
                      <w:id w:val="1876343695"/>
                    </w:sdtPr>
                    <w:sdtEndPr>
                      <w:rPr>
                        <w:rStyle w:val="DefaultParagraphFont"/>
                        <w:szCs w:val="28"/>
                      </w:rPr>
                    </w:sdtEndPr>
                    <w:sdtContent>
                      <w:r>
                        <w:rPr>
                          <w:rStyle w:val="Heading04Char"/>
                        </w:rPr>
                        <w:t>JESUS DISCIPLED BY ASSOCIATION</w:t>
                      </w:r>
                    </w:sdtContent>
                  </w:sdt>
                </w:p>
                <w:sdt>
                  <w:sdtPr>
                    <w:rPr>
                      <w:rStyle w:val="BodyContent02Char"/>
                      <w:strike/>
                    </w:rPr>
                    <w:id w:val="-1254201578"/>
                  </w:sdtPr>
                  <w:sdtEndPr>
                    <w:rPr>
                      <w:rStyle w:val="DefaultParagraphFont"/>
                      <w:color w:val="EA6D59" w:themeColor="accent3" w:themeTint="99"/>
                    </w:rPr>
                  </w:sdtEndPr>
                  <w:sdtContent>
                    <w:p w:rsidR="00A11B28" w:rsidRPr="00411E17" w:rsidRDefault="00A11B28" w:rsidP="00411E17">
                      <w:pPr>
                        <w:spacing w:after="0" w:line="240" w:lineRule="auto"/>
                        <w:jc w:val="center"/>
                        <w:textAlignment w:val="center"/>
                        <w:rPr>
                          <w:rFonts w:ascii="Calibri" w:eastAsia="Times New Roman" w:hAnsi="Calibri" w:cs="Calibri"/>
                          <w:color w:val="F8CEC7" w:themeColor="accent3" w:themeTint="33"/>
                        </w:rPr>
                      </w:pPr>
                      <w:proofErr w:type="gramStart"/>
                      <w:r w:rsidRPr="00411E17">
                        <w:rPr>
                          <w:rFonts w:ascii="Calibri" w:eastAsia="Times New Roman" w:hAnsi="Calibri" w:cs="Calibri"/>
                          <w:color w:val="F8CEC7" w:themeColor="accent3" w:themeTint="33"/>
                        </w:rPr>
                        <w:t>Nothing formal about it.</w:t>
                      </w:r>
                      <w:proofErr w:type="gramEnd"/>
                    </w:p>
                    <w:p w:rsidR="00A11B28" w:rsidRPr="00411E17" w:rsidRDefault="00A11B28" w:rsidP="00411E17">
                      <w:pPr>
                        <w:spacing w:after="0" w:line="240" w:lineRule="auto"/>
                        <w:jc w:val="center"/>
                        <w:textAlignment w:val="center"/>
                        <w:rPr>
                          <w:rFonts w:ascii="Calibri" w:eastAsia="Times New Roman" w:hAnsi="Calibri" w:cs="Calibri"/>
                          <w:color w:val="F8CEC7" w:themeColor="accent3" w:themeTint="33"/>
                        </w:rPr>
                      </w:pPr>
                      <w:r w:rsidRPr="00411E17">
                        <w:rPr>
                          <w:rFonts w:ascii="Calibri" w:eastAsia="Times New Roman" w:hAnsi="Calibri" w:cs="Calibri"/>
                          <w:color w:val="F8CEC7" w:themeColor="accent3" w:themeTint="33"/>
                        </w:rPr>
                        <w:t>He stayed with them.</w:t>
                      </w:r>
                    </w:p>
                    <w:p w:rsidR="00A11B28" w:rsidRPr="00411E17" w:rsidRDefault="00A11B28" w:rsidP="00411E17">
                      <w:pPr>
                        <w:spacing w:after="0" w:line="240" w:lineRule="auto"/>
                        <w:jc w:val="center"/>
                        <w:textAlignment w:val="center"/>
                        <w:rPr>
                          <w:rFonts w:ascii="Times New Roman" w:eastAsia="Times New Roman" w:hAnsi="Times New Roman" w:cs="Times New Roman"/>
                          <w:color w:val="F8CEC7" w:themeColor="accent3" w:themeTint="33"/>
                          <w:sz w:val="24"/>
                          <w:szCs w:val="24"/>
                        </w:rPr>
                      </w:pPr>
                      <w:r w:rsidRPr="00411E17">
                        <w:rPr>
                          <w:rFonts w:ascii="Calibri" w:eastAsia="Times New Roman" w:hAnsi="Calibri" w:cs="Calibri"/>
                          <w:color w:val="F8CEC7" w:themeColor="accent3" w:themeTint="33"/>
                        </w:rPr>
                        <w:t>They learned his ways by just being with Jesus and seeing how he reacted, what he purposed, what he valued.</w:t>
                      </w:r>
                    </w:p>
                    <w:p w:rsidR="00A11B28" w:rsidRDefault="00A11B28" w:rsidP="00411E17">
                      <w:pPr>
                        <w:pStyle w:val="Header"/>
                        <w:tabs>
                          <w:tab w:val="clear" w:pos="4680"/>
                          <w:tab w:val="clear" w:pos="9360"/>
                        </w:tabs>
                        <w:textAlignment w:val="center"/>
                        <w:rPr>
                          <w:rFonts w:ascii="Calibri" w:eastAsia="Times New Roman" w:hAnsi="Calibri" w:cs="Calibri"/>
                        </w:rPr>
                      </w:pPr>
                    </w:p>
                    <w:p w:rsidR="00A11B28" w:rsidRPr="00411E17" w:rsidRDefault="00A11B28" w:rsidP="00411E17">
                      <w:pPr>
                        <w:pStyle w:val="Header"/>
                        <w:tabs>
                          <w:tab w:val="clear" w:pos="4680"/>
                          <w:tab w:val="clear" w:pos="9360"/>
                        </w:tabs>
                        <w:textAlignment w:val="center"/>
                        <w:rPr>
                          <w:rFonts w:ascii="Calibri" w:eastAsia="Times New Roman" w:hAnsi="Calibri" w:cs="Calibri"/>
                        </w:rPr>
                      </w:pPr>
                    </w:p>
                    <w:p w:rsidR="00A11B28" w:rsidRPr="00411E17" w:rsidRDefault="00A11B28" w:rsidP="00411E17">
                      <w:pPr>
                        <w:pStyle w:val="BodyText3"/>
                        <w:rPr>
                          <w:rFonts w:ascii="Times New Roman" w:hAnsi="Times New Roman" w:cs="Times New Roman"/>
                          <w:color w:val="F19E90" w:themeColor="accent3" w:themeTint="66"/>
                          <w:sz w:val="24"/>
                          <w:szCs w:val="24"/>
                        </w:rPr>
                      </w:pPr>
                      <w:r w:rsidRPr="00411E17">
                        <w:rPr>
                          <w:color w:val="F19E90" w:themeColor="accent3" w:themeTint="66"/>
                        </w:rPr>
                        <w:t>"Knowledge was gained by association before it was understood by explanation."</w:t>
                      </w:r>
                    </w:p>
                    <w:p w:rsidR="00A11B28" w:rsidRPr="00332731" w:rsidRDefault="00A11B28" w:rsidP="00332731">
                      <w:pPr>
                        <w:spacing w:after="0" w:line="240" w:lineRule="auto"/>
                        <w:jc w:val="center"/>
                        <w:rPr>
                          <w:rFonts w:eastAsia="Times New Roman" w:cstheme="minorHAnsi"/>
                          <w:color w:val="F19E90" w:themeColor="accent3" w:themeTint="66"/>
                          <w:sz w:val="18"/>
                          <w:szCs w:val="24"/>
                        </w:rPr>
                      </w:pPr>
                      <w:r>
                        <w:rPr>
                          <w:rFonts w:eastAsia="Times New Roman" w:cstheme="minorHAnsi"/>
                          <w:color w:val="F19E90" w:themeColor="accent3" w:themeTint="66"/>
                          <w:sz w:val="18"/>
                          <w:szCs w:val="24"/>
                        </w:rPr>
                        <w:t>(</w:t>
                      </w:r>
                      <w:r w:rsidRPr="00332731">
                        <w:rPr>
                          <w:rFonts w:eastAsia="Times New Roman" w:cstheme="minorHAnsi"/>
                          <w:color w:val="F19E90" w:themeColor="accent3" w:themeTint="66"/>
                          <w:sz w:val="18"/>
                          <w:szCs w:val="24"/>
                        </w:rPr>
                        <w:t xml:space="preserve">Coleman, R. E. </w:t>
                      </w:r>
                      <w:proofErr w:type="gramStart"/>
                      <w:r w:rsidRPr="00332731">
                        <w:rPr>
                          <w:rFonts w:eastAsia="Times New Roman" w:cstheme="minorHAnsi"/>
                          <w:i/>
                          <w:iCs/>
                          <w:color w:val="F19E90" w:themeColor="accent3" w:themeTint="66"/>
                          <w:sz w:val="18"/>
                          <w:szCs w:val="24"/>
                        </w:rPr>
                        <w:t>The Master Plan of Evangelism</w:t>
                      </w:r>
                      <w:r w:rsidRPr="00332731">
                        <w:rPr>
                          <w:rFonts w:eastAsia="Times New Roman" w:cstheme="minorHAnsi"/>
                          <w:color w:val="F19E90" w:themeColor="accent3" w:themeTint="66"/>
                          <w:sz w:val="18"/>
                          <w:szCs w:val="24"/>
                        </w:rPr>
                        <w:t>.</w:t>
                      </w:r>
                      <w:proofErr w:type="gramEnd"/>
                      <w:r w:rsidRPr="00332731">
                        <w:rPr>
                          <w:rFonts w:eastAsia="Times New Roman" w:cstheme="minorHAnsi"/>
                          <w:color w:val="F19E90" w:themeColor="accent3" w:themeTint="66"/>
                          <w:sz w:val="18"/>
                          <w:szCs w:val="24"/>
                        </w:rPr>
                        <w:t xml:space="preserve"> </w:t>
                      </w:r>
                      <w:r>
                        <w:rPr>
                          <w:rFonts w:eastAsia="Times New Roman" w:cstheme="minorHAnsi"/>
                          <w:color w:val="F19E90" w:themeColor="accent3" w:themeTint="66"/>
                          <w:sz w:val="18"/>
                          <w:szCs w:val="24"/>
                        </w:rPr>
                        <w:t>)</w:t>
                      </w:r>
                    </w:p>
                    <w:p w:rsidR="00A11B28" w:rsidRDefault="00A11B28" w:rsidP="00411E17">
                      <w:pPr>
                        <w:spacing w:after="0" w:line="240" w:lineRule="auto"/>
                        <w:jc w:val="center"/>
                        <w:textAlignment w:val="center"/>
                        <w:rPr>
                          <w:rFonts w:eastAsia="Times New Roman" w:cstheme="minorHAnsi"/>
                          <w:color w:val="F19E90" w:themeColor="accent3" w:themeTint="66"/>
                          <w:sz w:val="18"/>
                        </w:rPr>
                      </w:pPr>
                    </w:p>
                    <w:p w:rsidR="00A11B28" w:rsidRPr="00332731" w:rsidRDefault="00A11B28" w:rsidP="00411E17">
                      <w:pPr>
                        <w:spacing w:after="0" w:line="240" w:lineRule="auto"/>
                        <w:jc w:val="center"/>
                        <w:textAlignment w:val="center"/>
                        <w:rPr>
                          <w:rFonts w:eastAsia="Times New Roman" w:cstheme="minorHAnsi"/>
                          <w:color w:val="F19E90" w:themeColor="accent3" w:themeTint="66"/>
                          <w:sz w:val="18"/>
                        </w:rPr>
                      </w:pPr>
                    </w:p>
                    <w:p w:rsidR="00A11B28" w:rsidRPr="00332731" w:rsidRDefault="00A11B28" w:rsidP="00411E17">
                      <w:pPr>
                        <w:pStyle w:val="BodyText3"/>
                        <w:rPr>
                          <w:color w:val="EA6D59" w:themeColor="accent3" w:themeTint="99"/>
                        </w:rPr>
                      </w:pPr>
                      <w:r w:rsidRPr="00332731">
                        <w:rPr>
                          <w:color w:val="EA6D59" w:themeColor="accent3" w:themeTint="99"/>
                        </w:rPr>
                        <w:t>"How do we know the way?"</w:t>
                      </w:r>
                    </w:p>
                    <w:p w:rsidR="00A11B28" w:rsidRPr="00311589" w:rsidRDefault="00A11B28" w:rsidP="00311589">
                      <w:pPr>
                        <w:spacing w:after="0" w:line="240" w:lineRule="auto"/>
                        <w:jc w:val="center"/>
                        <w:textAlignment w:val="center"/>
                        <w:rPr>
                          <w:strike/>
                          <w:color w:val="EA6D59" w:themeColor="accent3" w:themeTint="99"/>
                        </w:rPr>
                      </w:pPr>
                      <w:r w:rsidRPr="00411E17">
                        <w:rPr>
                          <w:rFonts w:ascii="Calibri" w:eastAsia="Times New Roman" w:hAnsi="Calibri" w:cs="Calibri"/>
                          <w:color w:val="EA6D59" w:themeColor="accent3" w:themeTint="99"/>
                        </w:rPr>
                        <w:t>"</w:t>
                      </w:r>
                      <w:r w:rsidRPr="00411E17">
                        <w:rPr>
                          <w:rFonts w:ascii="Calibri" w:eastAsia="Times New Roman" w:hAnsi="Calibri" w:cs="Calibri"/>
                          <w:b/>
                          <w:bCs/>
                          <w:color w:val="EA6D59" w:themeColor="accent3" w:themeTint="99"/>
                        </w:rPr>
                        <w:t>I am</w:t>
                      </w:r>
                      <w:r w:rsidRPr="00411E17">
                        <w:rPr>
                          <w:rFonts w:ascii="Calibri" w:eastAsia="Times New Roman" w:hAnsi="Calibri" w:cs="Calibri"/>
                          <w:color w:val="EA6D59" w:themeColor="accent3" w:themeTint="99"/>
                        </w:rPr>
                        <w:t xml:space="preserve"> the way, the truth, and the life."  [Just by knowing me, you know the way.]</w:t>
                      </w:r>
                    </w:p>
                  </w:sdtContent>
                </w:sdt>
              </w:txbxContent>
            </v:textbox>
            <w10:wrap anchorx="margin"/>
          </v:rect>
        </w:pict>
      </w:r>
      <w:r w:rsidR="00240967">
        <w:rPr>
          <w:noProof/>
        </w:rPr>
        <w:pict>
          <v:group id="_x0000_s1283" style="position:absolute;margin-left:0;margin-top:0;width:8in;height:19.15pt;z-index:251865088;mso-position-horizontal:center;mso-position-horizontal-relative:margin;mso-position-vertical:top;mso-position-vertical-relative:margin" coordsize="12240,383">
            <v:rect id="_x0000_s1284" style="position:absolute;width:12240;height:379;mso-position-horizontal:center;mso-position-horizontal-relative:margin;mso-position-vertical-relative:margin" fillcolor="#59150b [1606]" stroked="f"/>
            <v:rect id="_x0000_s1285" style="position:absolute;top:273;width:12240;height:110;mso-position-horizontal:center;mso-position-horizontal-relative:margin;mso-position-vertical-relative:margin" fillcolor="white [3212]" stroked="f">
              <v:fill opacity=".5"/>
            </v:rect>
            <w10:wrap anchorx="margin" anchory="margin"/>
          </v:group>
        </w:pict>
      </w:r>
    </w:p>
    <w:p w:rsidR="006528E9" w:rsidRDefault="004B46BF" w:rsidP="004B46BF">
      <w:r>
        <w:rPr>
          <w:noProof/>
        </w:rPr>
        <w:drawing>
          <wp:anchor distT="0" distB="0" distL="114300" distR="114300" simplePos="0" relativeHeight="251871232" behindDoc="1" locked="0" layoutInCell="1" allowOverlap="1">
            <wp:simplePos x="0" y="0"/>
            <wp:positionH relativeFrom="column">
              <wp:posOffset>0</wp:posOffset>
            </wp:positionH>
            <wp:positionV relativeFrom="paragraph">
              <wp:posOffset>6698615</wp:posOffset>
            </wp:positionV>
            <wp:extent cx="2892570" cy="2169427"/>
            <wp:effectExtent l="0" t="0" r="0" b="0"/>
            <wp:wrapNone/>
            <wp:docPr id="1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3.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92570" cy="2169427"/>
                    </a:xfrm>
                    <a:prstGeom prst="rect">
                      <a:avLst/>
                    </a:prstGeom>
                  </pic:spPr>
                </pic:pic>
              </a:graphicData>
            </a:graphic>
          </wp:anchor>
        </w:drawing>
      </w:r>
      <w:r w:rsidR="00240967">
        <w:rPr>
          <w:noProof/>
        </w:rPr>
        <w:pict>
          <v:rect id="_x0000_s1287" style="position:absolute;margin-left:0;margin-top:707.2pt;width:8in;height:5.5pt;z-index:251867136;mso-position-horizontal-relative:margin;mso-position-vertical-relative:margin" fillcolor="white [3212]" stroked="f">
            <v:fill opacity=".5"/>
            <w10:wrap anchorx="margin" anchory="margin"/>
          </v:rect>
        </w:pict>
      </w:r>
      <w:r w:rsidR="00240967">
        <w:rPr>
          <w:noProof/>
        </w:rPr>
        <w:pict>
          <v:group id="_x0000_s1290" style="position:absolute;margin-left:-.95pt;margin-top:613.1pt;width:190.25pt;height:105.35pt;z-index:251872256;mso-position-horizontal-relative:margin;mso-position-vertical-relative:text" coordorigin="355,8135" coordsize="7224,4000">
            <v:shape id="_x0000_s1291" style="position:absolute;left:355;top:8266;width:7224;height:3869;flip:x y;mso-position-horizontal-relative:margin" coordsize="7224,3869" path="m7224,966hdc1719,3869,,,,0hhc0,,1989,3340,7224,384hdc7221,630,7224,978,7224,966xe" fillcolor="#ffe535 [2414]" stroked="f">
              <v:path arrowok="t"/>
            </v:shape>
            <v:shape id="_x0000_s1292" style="position:absolute;left:360;top:8135;width:6479;height:3825;mso-position-horizontal-relative:margin" coordsize="1097,648" path="m0,484hdc842,94,1076,603,1097,648,1097,648,946,,,386hal0,484hdxe" fillcolor="white [3212]" stroked="f">
              <v:path arrowok="t"/>
            </v:shape>
            <w10:wrap anchorx="margin"/>
          </v:group>
        </w:pict>
      </w:r>
      <w:r w:rsidR="00240967">
        <w:rPr>
          <w:noProof/>
        </w:rPr>
        <w:pict>
          <v:rect id="_x0000_s1289" style="position:absolute;margin-left:3in;margin-top:175.55pt;width:5in;height:506.9pt;z-index:251870208;mso-position-horizontal-relative:margin;mso-position-vertical-relative:text" fillcolor="#fbebab [1303]" stroked="f">
            <v:fill color2="white [3212]" rotate="t" type="gradient"/>
            <v:textbox style="mso-next-textbox:#_x0000_s1289" inset="14.4pt,14.4pt,14.4pt,14.4pt">
              <w:txbxContent>
                <w:sdt>
                  <w:sdtPr>
                    <w:rPr>
                      <w:rStyle w:val="Heading03Char"/>
                      <w:rFonts w:asciiTheme="minorHAnsi" w:hAnsiTheme="minorHAnsi"/>
                      <w:b w:val="0"/>
                      <w:sz w:val="22"/>
                    </w:rPr>
                    <w:id w:val="370193371"/>
                  </w:sdtPr>
                  <w:sdtEndPr>
                    <w:rPr>
                      <w:rStyle w:val="DefaultParagraphFont"/>
                      <w:b/>
                      <w:color w:val="CFA70A" w:themeColor="accent4" w:themeShade="BF"/>
                    </w:rPr>
                  </w:sdtEndPr>
                  <w:sdtContent>
                    <w:sdt>
                      <w:sdtPr>
                        <w:rPr>
                          <w:rStyle w:val="Heading01Char"/>
                          <w:strike/>
                        </w:rPr>
                        <w:id w:val="1419990579"/>
                      </w:sdtPr>
                      <w:sdtEndPr>
                        <w:rPr>
                          <w:rStyle w:val="DefaultParagraphFont"/>
                          <w:strike w:val="0"/>
                        </w:rPr>
                      </w:sdtEndPr>
                      <w:sdtContent>
                        <w:p w:rsidR="00A11B28" w:rsidRPr="00342395" w:rsidRDefault="00A11B28" w:rsidP="00342395">
                          <w:pPr>
                            <w:pStyle w:val="Heading01"/>
                          </w:pPr>
                          <w:r w:rsidRPr="00342395">
                            <w:rPr>
                              <w:rStyle w:val="Heading01Char"/>
                            </w:rPr>
                            <w:t>Discipleship Process</w:t>
                          </w:r>
                        </w:p>
                      </w:sdtContent>
                    </w:sdt>
                    <w:p w:rsidR="00A11B28" w:rsidRPr="00567EEF" w:rsidRDefault="00A11B28" w:rsidP="00342395">
                      <w:pPr>
                        <w:pStyle w:val="Heading03"/>
                        <w:rPr>
                          <w:color w:val="CFA70A" w:themeColor="accent4" w:themeShade="BF"/>
                        </w:rPr>
                      </w:pPr>
                      <w:r w:rsidRPr="00567EEF">
                        <w:rPr>
                          <w:rStyle w:val="Heading03Char"/>
                          <w:b/>
                          <w:color w:val="CFA70A" w:themeColor="accent4" w:themeShade="BF"/>
                        </w:rPr>
                        <w:t xml:space="preserve">FOUR SEASONS OF GROWTH – </w:t>
                      </w:r>
                      <w:r w:rsidRPr="00567EEF">
                        <w:rPr>
                          <w:rStyle w:val="Heading03Char"/>
                          <w:b/>
                          <w:i/>
                          <w:color w:val="CFA70A" w:themeColor="accent4" w:themeShade="BF"/>
                        </w:rPr>
                        <w:t>for</w:t>
                      </w:r>
                      <w:r w:rsidRPr="00567EEF">
                        <w:rPr>
                          <w:rStyle w:val="Heading03Char"/>
                          <w:b/>
                          <w:color w:val="CFA70A" w:themeColor="accent4" w:themeShade="BF"/>
                        </w:rPr>
                        <w:t xml:space="preserve"> PERSONAL DISCIPLESHIP</w:t>
                      </w:r>
                    </w:p>
                  </w:sdtContent>
                </w:sdt>
                <w:sdt>
                  <w:sdtPr>
                    <w:rPr>
                      <w:rStyle w:val="BodyContentChar"/>
                      <w:rFonts w:asciiTheme="minorHAnsi" w:eastAsiaTheme="minorHAnsi" w:hAnsiTheme="minorHAnsi" w:cstheme="minorBidi"/>
                      <w:strike/>
                      <w:sz w:val="16"/>
                      <w:szCs w:val="22"/>
                    </w:rPr>
                    <w:id w:val="1166058141"/>
                  </w:sdtPr>
                  <w:sdtEndPr>
                    <w:rPr>
                      <w:rStyle w:val="DefaultParagraphFont"/>
                      <w:color w:val="auto"/>
                      <w:sz w:val="22"/>
                    </w:rPr>
                  </w:sdtEndPr>
                  <w:sdtContent>
                    <w:p w:rsidR="00A11B28" w:rsidRPr="00FC55A3" w:rsidRDefault="00A11B28" w:rsidP="00FC55A3">
                      <w:pPr>
                        <w:pStyle w:val="NormalWeb"/>
                        <w:spacing w:before="0" w:beforeAutospacing="0" w:after="0" w:afterAutospacing="0"/>
                        <w:rPr>
                          <w:rFonts w:ascii="Verdana" w:hAnsi="Verdana"/>
                          <w:color w:val="852010" w:themeColor="accent3" w:themeShade="BF"/>
                          <w:sz w:val="18"/>
                          <w:szCs w:val="20"/>
                        </w:rPr>
                      </w:pPr>
                      <w:r w:rsidRPr="00567EEF">
                        <w:rPr>
                          <w:rStyle w:val="BodyContentChar"/>
                          <w:sz w:val="16"/>
                        </w:rPr>
                        <w:t>T</w:t>
                      </w:r>
                      <w:r w:rsidRPr="00FC55A3">
                        <w:rPr>
                          <w:rFonts w:ascii="Verdana" w:hAnsi="Verdana"/>
                          <w:color w:val="852010" w:themeColor="accent3" w:themeShade="BF"/>
                          <w:sz w:val="18"/>
                          <w:szCs w:val="20"/>
                        </w:rPr>
                        <w:t>he following environments ought to be created by the facilit</w:t>
                      </w:r>
                      <w:r>
                        <w:rPr>
                          <w:rFonts w:ascii="Verdana" w:hAnsi="Verdana"/>
                          <w:color w:val="852010" w:themeColor="accent3" w:themeShade="BF"/>
                          <w:sz w:val="18"/>
                          <w:szCs w:val="20"/>
                        </w:rPr>
                        <w:t>ator:</w:t>
                      </w:r>
                    </w:p>
                    <w:p w:rsidR="00A11B28" w:rsidRPr="00567EEF" w:rsidRDefault="00A11B28" w:rsidP="00FC55A3">
                      <w:pPr>
                        <w:pStyle w:val="NormalWeb"/>
                        <w:spacing w:before="0" w:beforeAutospacing="0" w:after="0" w:afterAutospacing="0"/>
                        <w:rPr>
                          <w:rFonts w:ascii="Verdana" w:hAnsi="Verdana"/>
                          <w:color w:val="852010" w:themeColor="accent3" w:themeShade="BF"/>
                          <w:sz w:val="8"/>
                          <w:szCs w:val="20"/>
                        </w:rPr>
                      </w:pPr>
                    </w:p>
                    <w:p w:rsidR="00A11B28" w:rsidRPr="00567EEF" w:rsidRDefault="00A11B28" w:rsidP="00FC55A3">
                      <w:pPr>
                        <w:pStyle w:val="NormalWeb"/>
                        <w:numPr>
                          <w:ilvl w:val="0"/>
                          <w:numId w:val="34"/>
                        </w:numPr>
                        <w:spacing w:before="0" w:beforeAutospacing="0" w:after="0" w:afterAutospacing="0"/>
                        <w:rPr>
                          <w:rFonts w:ascii="Verdana" w:hAnsi="Verdana"/>
                          <w:color w:val="B32C16" w:themeColor="accent3"/>
                          <w:sz w:val="28"/>
                          <w:u w:val="single"/>
                        </w:rPr>
                      </w:pPr>
                      <w:r w:rsidRPr="00567EEF">
                        <w:rPr>
                          <w:rFonts w:ascii="Verdana" w:hAnsi="Verdana"/>
                          <w:b/>
                          <w:bCs/>
                          <w:color w:val="B32C16" w:themeColor="accent3"/>
                          <w:sz w:val="22"/>
                          <w:szCs w:val="20"/>
                          <w:u w:val="single"/>
                        </w:rPr>
                        <w:t>Security</w:t>
                      </w:r>
                      <w:r w:rsidRPr="00567EEF">
                        <w:rPr>
                          <w:rFonts w:ascii="Verdana" w:hAnsi="Verdana"/>
                          <w:color w:val="B32C16" w:themeColor="accent3"/>
                          <w:sz w:val="22"/>
                          <w:szCs w:val="20"/>
                          <w:u w:val="single"/>
                        </w:rPr>
                        <w:t xml:space="preserve"> season: </w:t>
                      </w:r>
                    </w:p>
                    <w:p w:rsidR="00A11B28" w:rsidRPr="00FC55A3" w:rsidRDefault="00A11B28" w:rsidP="00FC55A3">
                      <w:pPr>
                        <w:pStyle w:val="NormalWeb"/>
                        <w:numPr>
                          <w:ilvl w:val="1"/>
                          <w:numId w:val="34"/>
                        </w:numPr>
                        <w:spacing w:before="0" w:beforeAutospacing="0" w:after="0" w:afterAutospacing="0"/>
                        <w:rPr>
                          <w:rFonts w:ascii="Verdana" w:hAnsi="Verdana"/>
                          <w:color w:val="852010" w:themeColor="accent3" w:themeShade="BF"/>
                          <w:sz w:val="22"/>
                        </w:rPr>
                      </w:pPr>
                      <w:r>
                        <w:rPr>
                          <w:rFonts w:ascii="Verdana" w:hAnsi="Verdana"/>
                          <w:color w:val="852010" w:themeColor="accent3" w:themeShade="BF"/>
                          <w:sz w:val="18"/>
                          <w:szCs w:val="20"/>
                        </w:rPr>
                        <w:t>F</w:t>
                      </w:r>
                      <w:r w:rsidRPr="00FC55A3">
                        <w:rPr>
                          <w:rFonts w:ascii="Verdana" w:hAnsi="Verdana"/>
                          <w:color w:val="852010" w:themeColor="accent3" w:themeShade="BF"/>
                          <w:sz w:val="18"/>
                          <w:szCs w:val="20"/>
                        </w:rPr>
                        <w:t xml:space="preserve">ellowship; God’s forgiveness, love, and faithfulness. </w:t>
                      </w:r>
                    </w:p>
                    <w:p w:rsidR="00A11B28" w:rsidRPr="00567EEF" w:rsidRDefault="00A11B28" w:rsidP="00FC55A3">
                      <w:pPr>
                        <w:pStyle w:val="NormalWeb"/>
                        <w:spacing w:before="0" w:beforeAutospacing="0" w:after="0" w:afterAutospacing="0"/>
                        <w:ind w:left="720"/>
                        <w:rPr>
                          <w:rFonts w:ascii="Verdana" w:hAnsi="Verdana"/>
                          <w:color w:val="852010" w:themeColor="accent3" w:themeShade="BF"/>
                          <w:sz w:val="10"/>
                        </w:rPr>
                      </w:pPr>
                    </w:p>
                    <w:p w:rsidR="00A11B28" w:rsidRPr="00567EEF" w:rsidRDefault="00A11B28" w:rsidP="00FC55A3">
                      <w:pPr>
                        <w:pStyle w:val="NormalWeb"/>
                        <w:numPr>
                          <w:ilvl w:val="0"/>
                          <w:numId w:val="34"/>
                        </w:numPr>
                        <w:spacing w:before="0" w:beforeAutospacing="0" w:after="0" w:afterAutospacing="0"/>
                        <w:rPr>
                          <w:rFonts w:ascii="Verdana" w:hAnsi="Verdana"/>
                          <w:color w:val="B32C16" w:themeColor="accent3"/>
                          <w:sz w:val="28"/>
                          <w:u w:val="single"/>
                        </w:rPr>
                      </w:pPr>
                      <w:r w:rsidRPr="00567EEF">
                        <w:rPr>
                          <w:rFonts w:ascii="Verdana" w:hAnsi="Verdana"/>
                          <w:b/>
                          <w:bCs/>
                          <w:color w:val="B32C16" w:themeColor="accent3"/>
                          <w:sz w:val="22"/>
                          <w:szCs w:val="20"/>
                          <w:u w:val="single"/>
                        </w:rPr>
                        <w:t>Commitment</w:t>
                      </w:r>
                      <w:r w:rsidRPr="00567EEF">
                        <w:rPr>
                          <w:rFonts w:ascii="Verdana" w:hAnsi="Verdana"/>
                          <w:color w:val="B32C16" w:themeColor="accent3"/>
                          <w:sz w:val="22"/>
                          <w:szCs w:val="20"/>
                          <w:u w:val="single"/>
                        </w:rPr>
                        <w:t xml:space="preserve"> season: </w:t>
                      </w:r>
                    </w:p>
                    <w:p w:rsidR="00A11B28" w:rsidRPr="00FC55A3" w:rsidRDefault="00A11B28" w:rsidP="00FC55A3">
                      <w:pPr>
                        <w:pStyle w:val="NormalWeb"/>
                        <w:numPr>
                          <w:ilvl w:val="1"/>
                          <w:numId w:val="34"/>
                        </w:numPr>
                        <w:spacing w:before="0" w:beforeAutospacing="0" w:after="0" w:afterAutospacing="0"/>
                        <w:rPr>
                          <w:rFonts w:ascii="Verdana" w:hAnsi="Verdana"/>
                          <w:color w:val="852010" w:themeColor="accent3" w:themeShade="BF"/>
                          <w:sz w:val="22"/>
                        </w:rPr>
                      </w:pPr>
                      <w:r>
                        <w:rPr>
                          <w:rFonts w:ascii="Verdana" w:hAnsi="Verdana"/>
                          <w:color w:val="852010" w:themeColor="accent3" w:themeShade="BF"/>
                          <w:sz w:val="18"/>
                          <w:szCs w:val="20"/>
                        </w:rPr>
                        <w:t>C</w:t>
                      </w:r>
                      <w:r w:rsidRPr="00FC55A3">
                        <w:rPr>
                          <w:rFonts w:ascii="Verdana" w:hAnsi="Verdana"/>
                          <w:color w:val="852010" w:themeColor="accent3" w:themeShade="BF"/>
                          <w:sz w:val="18"/>
                          <w:szCs w:val="20"/>
                        </w:rPr>
                        <w:t xml:space="preserve">ommitment to: </w:t>
                      </w:r>
                    </w:p>
                    <w:p w:rsidR="00A11B28" w:rsidRPr="00FC55A3" w:rsidRDefault="00A11B28" w:rsidP="00470A8D">
                      <w:pPr>
                        <w:pStyle w:val="NormalWeb"/>
                        <w:spacing w:before="0" w:beforeAutospacing="0" w:after="0" w:afterAutospacing="0"/>
                        <w:ind w:left="1800"/>
                        <w:rPr>
                          <w:rFonts w:ascii="Verdana" w:hAnsi="Verdana"/>
                          <w:color w:val="852010" w:themeColor="accent3" w:themeShade="BF"/>
                          <w:sz w:val="22"/>
                        </w:rPr>
                      </w:pPr>
                      <w:r w:rsidRPr="00FC55A3">
                        <w:rPr>
                          <w:rFonts w:ascii="Verdana" w:hAnsi="Verdana"/>
                          <w:color w:val="852010" w:themeColor="accent3" w:themeShade="BF"/>
                          <w:sz w:val="18"/>
                          <w:szCs w:val="20"/>
                        </w:rPr>
                        <w:t xml:space="preserve">(1) </w:t>
                      </w:r>
                      <w:proofErr w:type="gramStart"/>
                      <w:r w:rsidRPr="00FC55A3">
                        <w:rPr>
                          <w:rFonts w:ascii="Verdana" w:hAnsi="Verdana"/>
                          <w:color w:val="852010" w:themeColor="accent3" w:themeShade="BF"/>
                          <w:sz w:val="18"/>
                          <w:szCs w:val="20"/>
                        </w:rPr>
                        <w:t>the</w:t>
                      </w:r>
                      <w:proofErr w:type="gramEnd"/>
                      <w:r w:rsidRPr="00FC55A3">
                        <w:rPr>
                          <w:rFonts w:ascii="Verdana" w:hAnsi="Verdana"/>
                          <w:color w:val="852010" w:themeColor="accent3" w:themeShade="BF"/>
                          <w:sz w:val="18"/>
                          <w:szCs w:val="20"/>
                        </w:rPr>
                        <w:t xml:space="preserve"> Lord, </w:t>
                      </w:r>
                    </w:p>
                    <w:p w:rsidR="00A11B28" w:rsidRPr="00FC55A3" w:rsidRDefault="00A11B28" w:rsidP="00470A8D">
                      <w:pPr>
                        <w:pStyle w:val="NormalWeb"/>
                        <w:spacing w:before="0" w:beforeAutospacing="0" w:after="0" w:afterAutospacing="0"/>
                        <w:ind w:left="1800"/>
                        <w:rPr>
                          <w:rFonts w:ascii="Verdana" w:hAnsi="Verdana"/>
                          <w:color w:val="852010" w:themeColor="accent3" w:themeShade="BF"/>
                          <w:sz w:val="22"/>
                        </w:rPr>
                      </w:pPr>
                      <w:r w:rsidRPr="00FC55A3">
                        <w:rPr>
                          <w:rFonts w:ascii="Verdana" w:hAnsi="Verdana"/>
                          <w:color w:val="852010" w:themeColor="accent3" w:themeShade="BF"/>
                          <w:sz w:val="18"/>
                          <w:szCs w:val="20"/>
                        </w:rPr>
                        <w:t xml:space="preserve">(2) </w:t>
                      </w:r>
                      <w:proofErr w:type="gramStart"/>
                      <w:r w:rsidRPr="00FC55A3">
                        <w:rPr>
                          <w:rFonts w:ascii="Verdana" w:hAnsi="Verdana"/>
                          <w:color w:val="852010" w:themeColor="accent3" w:themeShade="BF"/>
                          <w:sz w:val="18"/>
                          <w:szCs w:val="20"/>
                        </w:rPr>
                        <w:t>the</w:t>
                      </w:r>
                      <w:proofErr w:type="gramEnd"/>
                      <w:r w:rsidRPr="00FC55A3">
                        <w:rPr>
                          <w:rFonts w:ascii="Verdana" w:hAnsi="Verdana"/>
                          <w:color w:val="852010" w:themeColor="accent3" w:themeShade="BF"/>
                          <w:sz w:val="18"/>
                          <w:szCs w:val="20"/>
                        </w:rPr>
                        <w:t xml:space="preserve"> church, </w:t>
                      </w:r>
                    </w:p>
                    <w:p w:rsidR="00A11B28" w:rsidRPr="00FC55A3" w:rsidRDefault="00A11B28" w:rsidP="00470A8D">
                      <w:pPr>
                        <w:pStyle w:val="NormalWeb"/>
                        <w:spacing w:before="0" w:beforeAutospacing="0" w:after="0" w:afterAutospacing="0"/>
                        <w:ind w:left="1800"/>
                        <w:rPr>
                          <w:rFonts w:ascii="Verdana" w:hAnsi="Verdana"/>
                          <w:color w:val="852010" w:themeColor="accent3" w:themeShade="BF"/>
                          <w:sz w:val="22"/>
                        </w:rPr>
                      </w:pPr>
                      <w:r w:rsidRPr="00FC55A3">
                        <w:rPr>
                          <w:rFonts w:ascii="Verdana" w:hAnsi="Verdana"/>
                          <w:color w:val="852010" w:themeColor="accent3" w:themeShade="BF"/>
                          <w:sz w:val="18"/>
                          <w:szCs w:val="20"/>
                        </w:rPr>
                        <w:t xml:space="preserve">(3) </w:t>
                      </w:r>
                      <w:proofErr w:type="gramStart"/>
                      <w:r w:rsidRPr="00FC55A3">
                        <w:rPr>
                          <w:rFonts w:ascii="Verdana" w:hAnsi="Verdana"/>
                          <w:color w:val="852010" w:themeColor="accent3" w:themeShade="BF"/>
                          <w:sz w:val="18"/>
                          <w:szCs w:val="20"/>
                        </w:rPr>
                        <w:t>ministry</w:t>
                      </w:r>
                      <w:proofErr w:type="gramEnd"/>
                      <w:r w:rsidRPr="00FC55A3">
                        <w:rPr>
                          <w:rFonts w:ascii="Verdana" w:hAnsi="Verdana"/>
                          <w:color w:val="852010" w:themeColor="accent3" w:themeShade="BF"/>
                          <w:sz w:val="18"/>
                          <w:szCs w:val="20"/>
                        </w:rPr>
                        <w:t xml:space="preserve">; </w:t>
                      </w:r>
                    </w:p>
                    <w:p w:rsidR="00A11B28" w:rsidRPr="00FC55A3" w:rsidRDefault="00A11B28" w:rsidP="00FC55A3">
                      <w:pPr>
                        <w:pStyle w:val="NormalWeb"/>
                        <w:numPr>
                          <w:ilvl w:val="1"/>
                          <w:numId w:val="34"/>
                        </w:numPr>
                        <w:spacing w:before="0" w:beforeAutospacing="0" w:after="0" w:afterAutospacing="0"/>
                        <w:rPr>
                          <w:rFonts w:ascii="Verdana" w:hAnsi="Verdana"/>
                          <w:color w:val="852010" w:themeColor="accent3" w:themeShade="BF"/>
                          <w:sz w:val="22"/>
                        </w:rPr>
                      </w:pPr>
                      <w:r>
                        <w:rPr>
                          <w:rFonts w:ascii="Verdana" w:hAnsi="Verdana"/>
                          <w:color w:val="852010" w:themeColor="accent3" w:themeShade="BF"/>
                          <w:sz w:val="18"/>
                          <w:szCs w:val="20"/>
                        </w:rPr>
                        <w:t>“Turning</w:t>
                      </w:r>
                      <w:r w:rsidRPr="00FC55A3">
                        <w:rPr>
                          <w:rFonts w:ascii="Verdana" w:hAnsi="Verdana"/>
                          <w:color w:val="852010" w:themeColor="accent3" w:themeShade="BF"/>
                          <w:sz w:val="18"/>
                          <w:szCs w:val="20"/>
                        </w:rPr>
                        <w:t xml:space="preserve"> to the Word of God for practical instruction.” </w:t>
                      </w:r>
                    </w:p>
                    <w:p w:rsidR="00A11B28" w:rsidRPr="00567EEF" w:rsidRDefault="00A11B28" w:rsidP="00567EEF">
                      <w:pPr>
                        <w:pStyle w:val="NormalWeb"/>
                        <w:spacing w:before="0" w:beforeAutospacing="0" w:after="0" w:afterAutospacing="0"/>
                        <w:ind w:left="720"/>
                        <w:rPr>
                          <w:rFonts w:ascii="Verdana" w:hAnsi="Verdana"/>
                          <w:color w:val="852010" w:themeColor="accent3" w:themeShade="BF"/>
                          <w:sz w:val="10"/>
                        </w:rPr>
                      </w:pPr>
                    </w:p>
                    <w:p w:rsidR="00A11B28" w:rsidRPr="00567EEF" w:rsidRDefault="00A11B28" w:rsidP="00FC55A3">
                      <w:pPr>
                        <w:pStyle w:val="NormalWeb"/>
                        <w:numPr>
                          <w:ilvl w:val="0"/>
                          <w:numId w:val="34"/>
                        </w:numPr>
                        <w:spacing w:before="0" w:beforeAutospacing="0" w:after="0" w:afterAutospacing="0"/>
                        <w:rPr>
                          <w:rFonts w:ascii="Verdana" w:hAnsi="Verdana"/>
                          <w:color w:val="B32C16" w:themeColor="accent3"/>
                          <w:sz w:val="28"/>
                          <w:u w:val="single"/>
                        </w:rPr>
                      </w:pPr>
                      <w:r w:rsidRPr="00567EEF">
                        <w:rPr>
                          <w:rFonts w:ascii="Verdana" w:hAnsi="Verdana"/>
                          <w:b/>
                          <w:bCs/>
                          <w:color w:val="B32C16" w:themeColor="accent3"/>
                          <w:sz w:val="22"/>
                          <w:szCs w:val="20"/>
                          <w:u w:val="single"/>
                        </w:rPr>
                        <w:t>Quality</w:t>
                      </w:r>
                      <w:r w:rsidRPr="00567EEF">
                        <w:rPr>
                          <w:rFonts w:ascii="Verdana" w:hAnsi="Verdana"/>
                          <w:color w:val="B32C16" w:themeColor="accent3"/>
                          <w:sz w:val="22"/>
                          <w:szCs w:val="20"/>
                          <w:u w:val="single"/>
                        </w:rPr>
                        <w:t xml:space="preserve"> season: </w:t>
                      </w:r>
                    </w:p>
                    <w:p w:rsidR="00A11B28" w:rsidRPr="00FC55A3" w:rsidRDefault="00A11B28" w:rsidP="00FC55A3">
                      <w:pPr>
                        <w:pStyle w:val="NormalWeb"/>
                        <w:numPr>
                          <w:ilvl w:val="1"/>
                          <w:numId w:val="34"/>
                        </w:numPr>
                        <w:spacing w:before="0" w:beforeAutospacing="0" w:after="0" w:afterAutospacing="0"/>
                        <w:rPr>
                          <w:rFonts w:ascii="Verdana" w:hAnsi="Verdana"/>
                          <w:color w:val="852010" w:themeColor="accent3" w:themeShade="BF"/>
                          <w:sz w:val="22"/>
                        </w:rPr>
                      </w:pPr>
                      <w:proofErr w:type="spellStart"/>
                      <w:r>
                        <w:rPr>
                          <w:rFonts w:ascii="Verdana" w:hAnsi="Verdana"/>
                          <w:color w:val="852010" w:themeColor="accent3" w:themeShade="BF"/>
                          <w:sz w:val="18"/>
                          <w:szCs w:val="20"/>
                        </w:rPr>
                        <w:t>D</w:t>
                      </w:r>
                      <w:r w:rsidRPr="00FC55A3">
                        <w:rPr>
                          <w:rFonts w:ascii="Verdana" w:hAnsi="Verdana"/>
                          <w:color w:val="852010" w:themeColor="accent3" w:themeShade="BF"/>
                          <w:sz w:val="18"/>
                          <w:szCs w:val="20"/>
                        </w:rPr>
                        <w:t>iscipler</w:t>
                      </w:r>
                      <w:proofErr w:type="spellEnd"/>
                      <w:r w:rsidRPr="00FC55A3">
                        <w:rPr>
                          <w:rFonts w:ascii="Verdana" w:hAnsi="Verdana"/>
                          <w:color w:val="852010" w:themeColor="accent3" w:themeShade="BF"/>
                          <w:sz w:val="18"/>
                          <w:szCs w:val="20"/>
                        </w:rPr>
                        <w:t xml:space="preserve"> brings new believer into tight kinship – exposing them to his/her own intimate family life. </w:t>
                      </w:r>
                    </w:p>
                    <w:p w:rsidR="00A11B28" w:rsidRPr="00567EEF" w:rsidRDefault="00A11B28" w:rsidP="00567EEF">
                      <w:pPr>
                        <w:pStyle w:val="NormalWeb"/>
                        <w:spacing w:before="0" w:beforeAutospacing="0" w:after="0" w:afterAutospacing="0"/>
                        <w:rPr>
                          <w:rFonts w:ascii="Verdana" w:hAnsi="Verdana"/>
                          <w:color w:val="852010" w:themeColor="accent3" w:themeShade="BF"/>
                          <w:sz w:val="10"/>
                        </w:rPr>
                      </w:pPr>
                    </w:p>
                    <w:p w:rsidR="00A11B28" w:rsidRPr="00567EEF" w:rsidRDefault="00A11B28" w:rsidP="00FC55A3">
                      <w:pPr>
                        <w:pStyle w:val="NormalWeb"/>
                        <w:numPr>
                          <w:ilvl w:val="0"/>
                          <w:numId w:val="34"/>
                        </w:numPr>
                        <w:spacing w:before="0" w:beforeAutospacing="0" w:after="0" w:afterAutospacing="0"/>
                        <w:rPr>
                          <w:rFonts w:ascii="Verdana" w:hAnsi="Verdana"/>
                          <w:color w:val="B32C16" w:themeColor="accent3"/>
                          <w:sz w:val="28"/>
                          <w:u w:val="single"/>
                        </w:rPr>
                      </w:pPr>
                      <w:r w:rsidRPr="00567EEF">
                        <w:rPr>
                          <w:rFonts w:ascii="Verdana" w:hAnsi="Verdana"/>
                          <w:b/>
                          <w:bCs/>
                          <w:color w:val="B32C16" w:themeColor="accent3"/>
                          <w:sz w:val="22"/>
                          <w:szCs w:val="20"/>
                          <w:u w:val="single"/>
                        </w:rPr>
                        <w:t>Gifts and calling</w:t>
                      </w:r>
                      <w:r w:rsidRPr="00567EEF">
                        <w:rPr>
                          <w:rFonts w:ascii="Verdana" w:hAnsi="Verdana"/>
                          <w:color w:val="B32C16" w:themeColor="accent3"/>
                          <w:sz w:val="22"/>
                          <w:szCs w:val="20"/>
                          <w:u w:val="single"/>
                        </w:rPr>
                        <w:t xml:space="preserve"> season: </w:t>
                      </w:r>
                    </w:p>
                    <w:p w:rsidR="00A11B28" w:rsidRPr="00E623AD" w:rsidRDefault="00A11B28" w:rsidP="00E623AD">
                      <w:pPr>
                        <w:pStyle w:val="NormalWeb"/>
                        <w:numPr>
                          <w:ilvl w:val="1"/>
                          <w:numId w:val="34"/>
                        </w:numPr>
                        <w:spacing w:before="0" w:beforeAutospacing="0" w:after="0" w:afterAutospacing="0"/>
                        <w:rPr>
                          <w:rStyle w:val="BodyContentChar"/>
                          <w:rFonts w:ascii="Verdana" w:hAnsi="Verdana"/>
                          <w:color w:val="852010" w:themeColor="accent3" w:themeShade="BF"/>
                          <w:sz w:val="22"/>
                        </w:rPr>
                      </w:pPr>
                      <w:r>
                        <w:rPr>
                          <w:rFonts w:ascii="Verdana" w:hAnsi="Verdana"/>
                          <w:color w:val="852010" w:themeColor="accent3" w:themeShade="BF"/>
                          <w:sz w:val="18"/>
                          <w:szCs w:val="20"/>
                        </w:rPr>
                        <w:t>N</w:t>
                      </w:r>
                      <w:r w:rsidRPr="00FC55A3">
                        <w:rPr>
                          <w:rFonts w:ascii="Verdana" w:hAnsi="Verdana"/>
                          <w:color w:val="852010" w:themeColor="accent3" w:themeShade="BF"/>
                          <w:sz w:val="18"/>
                          <w:szCs w:val="20"/>
                        </w:rPr>
                        <w:t>ew believer (now mature) is “deployed in a place of ministry where his or her gifts will be fully uti</w:t>
                      </w:r>
                      <w:r w:rsidRPr="00FC55A3">
                        <w:rPr>
                          <w:rFonts w:ascii="Verdana" w:hAnsi="Verdana"/>
                          <w:color w:val="852010" w:themeColor="accent3" w:themeShade="BF"/>
                          <w:sz w:val="18"/>
                          <w:szCs w:val="20"/>
                        </w:rPr>
                        <w:softHyphen/>
                        <w:t xml:space="preserve">lized.” </w:t>
                      </w:r>
                    </w:p>
                    <w:p w:rsidR="00A11B28" w:rsidRPr="00E623AD" w:rsidRDefault="00A11B28" w:rsidP="00E623AD">
                      <w:pPr>
                        <w:pStyle w:val="BodyContent"/>
                        <w:ind w:left="360"/>
                        <w:jc w:val="center"/>
                      </w:pPr>
                      <w:r w:rsidRPr="00342395">
                        <w:rPr>
                          <w:rStyle w:val="BodyContentChar"/>
                          <w:i/>
                          <w:sz w:val="22"/>
                        </w:rPr>
                        <w:t>These</w:t>
                      </w:r>
                      <w:r w:rsidRPr="00342395">
                        <w:t xml:space="preserve"> principles can also be applied to the growth of a church</w:t>
                      </w:r>
                      <w:r>
                        <w:t>…</w:t>
                      </w:r>
                    </w:p>
                    <w:p w:rsidR="00A11B28" w:rsidRDefault="00A11B28" w:rsidP="00343D92">
                      <w:pPr>
                        <w:spacing w:after="0" w:line="240" w:lineRule="auto"/>
                        <w:rPr>
                          <w:rFonts w:ascii="Verdana" w:eastAsia="Times New Roman" w:hAnsi="Verdana" w:cs="Times New Roman"/>
                          <w:color w:val="000000"/>
                          <w:sz w:val="16"/>
                          <w:szCs w:val="24"/>
                        </w:rPr>
                      </w:pPr>
                      <w:proofErr w:type="spellStart"/>
                      <w:proofErr w:type="gramStart"/>
                      <w:r w:rsidRPr="00343D92">
                        <w:rPr>
                          <w:rFonts w:ascii="Verdana" w:eastAsia="Times New Roman" w:hAnsi="Verdana" w:cs="Times New Roman"/>
                          <w:color w:val="000000"/>
                          <w:sz w:val="16"/>
                          <w:szCs w:val="24"/>
                        </w:rPr>
                        <w:t>Grigg</w:t>
                      </w:r>
                      <w:proofErr w:type="spellEnd"/>
                      <w:r w:rsidRPr="00343D92">
                        <w:rPr>
                          <w:rFonts w:ascii="Verdana" w:eastAsia="Times New Roman" w:hAnsi="Verdana" w:cs="Times New Roman"/>
                          <w:color w:val="000000"/>
                          <w:sz w:val="16"/>
                          <w:szCs w:val="24"/>
                        </w:rPr>
                        <w:t>, V. (2005).</w:t>
                      </w:r>
                      <w:proofErr w:type="gramEnd"/>
                      <w:r w:rsidRPr="00343D92">
                        <w:rPr>
                          <w:rFonts w:ascii="Verdana" w:eastAsia="Times New Roman" w:hAnsi="Verdana" w:cs="Times New Roman"/>
                          <w:color w:val="000000"/>
                          <w:sz w:val="16"/>
                          <w:szCs w:val="24"/>
                        </w:rPr>
                        <w:t xml:space="preserve"> </w:t>
                      </w:r>
                      <w:proofErr w:type="gramStart"/>
                      <w:r w:rsidRPr="00343D92">
                        <w:rPr>
                          <w:rFonts w:ascii="Verdana" w:eastAsia="Times New Roman" w:hAnsi="Verdana" w:cs="Times New Roman"/>
                          <w:color w:val="000000"/>
                          <w:sz w:val="16"/>
                          <w:szCs w:val="24"/>
                        </w:rPr>
                        <w:t>Group Structures for Squatter Churches.</w:t>
                      </w:r>
                      <w:proofErr w:type="gramEnd"/>
                      <w:r w:rsidRPr="00343D92">
                        <w:rPr>
                          <w:rFonts w:ascii="Verdana" w:eastAsia="Times New Roman" w:hAnsi="Verdana" w:cs="Times New Roman"/>
                          <w:color w:val="000000"/>
                          <w:sz w:val="16"/>
                          <w:szCs w:val="24"/>
                        </w:rPr>
                        <w:t xml:space="preserve"> </w:t>
                      </w:r>
                      <w:proofErr w:type="gramStart"/>
                      <w:r w:rsidRPr="00343D92">
                        <w:rPr>
                          <w:rFonts w:ascii="Verdana" w:eastAsia="Times New Roman" w:hAnsi="Verdana" w:cs="Times New Roman"/>
                          <w:color w:val="000000"/>
                          <w:sz w:val="16"/>
                          <w:szCs w:val="24"/>
                        </w:rPr>
                        <w:t xml:space="preserve">In </w:t>
                      </w:r>
                      <w:r w:rsidRPr="00343D92">
                        <w:rPr>
                          <w:rFonts w:ascii="Verdana" w:eastAsia="Times New Roman" w:hAnsi="Verdana" w:cs="Times New Roman"/>
                          <w:i/>
                          <w:iCs/>
                          <w:color w:val="000000"/>
                          <w:sz w:val="16"/>
                          <w:szCs w:val="24"/>
                        </w:rPr>
                        <w:t>Cry of the Urban Poor.</w:t>
                      </w:r>
                      <w:proofErr w:type="gramEnd"/>
                      <w:r w:rsidRPr="00343D92">
                        <w:rPr>
                          <w:rFonts w:ascii="Verdana" w:eastAsia="Times New Roman" w:hAnsi="Verdana" w:cs="Times New Roman"/>
                          <w:color w:val="000000"/>
                          <w:sz w:val="16"/>
                          <w:szCs w:val="24"/>
                        </w:rPr>
                        <w:t xml:space="preserve"> GA, USA: Authentic Media.</w:t>
                      </w:r>
                    </w:p>
                    <w:p w:rsidR="00A11B28" w:rsidRPr="00B956E5" w:rsidRDefault="00A11B28" w:rsidP="00343D92">
                      <w:pPr>
                        <w:spacing w:after="0" w:line="240" w:lineRule="auto"/>
                        <w:rPr>
                          <w:strike/>
                        </w:rPr>
                      </w:pPr>
                    </w:p>
                  </w:sdtContent>
                </w:sdt>
                <w:p w:rsidR="00A11B28" w:rsidRDefault="00A11B28" w:rsidP="00342395">
                  <w:pPr>
                    <w:pStyle w:val="BulletText"/>
                    <w:numPr>
                      <w:ilvl w:val="0"/>
                      <w:numId w:val="0"/>
                    </w:numPr>
                    <w:jc w:val="center"/>
                    <w:rPr>
                      <w:rStyle w:val="BulletTextChar"/>
                    </w:rPr>
                  </w:pPr>
                  <w:r>
                    <w:rPr>
                      <w:noProof/>
                      <w:color w:val="808080"/>
                    </w:rPr>
                    <w:drawing>
                      <wp:inline distT="0" distB="0" distL="0" distR="0">
                        <wp:extent cx="1485900" cy="19812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981200"/>
                                </a:xfrm>
                                <a:prstGeom prst="rect">
                                  <a:avLst/>
                                </a:prstGeom>
                                <a:noFill/>
                                <a:ln>
                                  <a:noFill/>
                                </a:ln>
                              </pic:spPr>
                            </pic:pic>
                          </a:graphicData>
                        </a:graphic>
                      </wp:inline>
                    </w:drawing>
                  </w:r>
                </w:p>
                <w:p w:rsidR="00A11B28" w:rsidRDefault="00A11B28" w:rsidP="004B46BF">
                  <w:pPr>
                    <w:pStyle w:val="BulletText"/>
                    <w:numPr>
                      <w:ilvl w:val="0"/>
                      <w:numId w:val="0"/>
                    </w:numPr>
                    <w:ind w:left="720" w:hanging="360"/>
                    <w:rPr>
                      <w:rStyle w:val="PlaceholderText"/>
                    </w:rPr>
                  </w:pPr>
                </w:p>
              </w:txbxContent>
            </v:textbox>
            <w10:wrap anchorx="margin"/>
          </v:rect>
        </w:pict>
      </w:r>
      <w:r w:rsidR="00240967">
        <w:rPr>
          <w:noProof/>
        </w:rPr>
        <w:pict>
          <v:rect id="_x0000_s1286" style="position:absolute;margin-left:0;margin-top:0;width:8in;height:48.05pt;z-index:251866112;mso-position-horizontal-relative:margin;mso-position-vertical:bottom;mso-position-vertical-relative:margin;v-text-anchor:bottom" fillcolor="#59150b [1606]" stroked="f">
            <v:textbox style="mso-next-textbox:#_x0000_s1286" inset="14.4pt,0,14.4pt,7.2pt">
              <w:txbxContent>
                <w:sdt>
                  <w:sdtPr>
                    <w:rPr>
                      <w:rStyle w:val="TagLineChar"/>
                    </w:rPr>
                    <w:id w:val="-411079252"/>
                    <w:showingPlcHdr/>
                  </w:sdtPr>
                  <w:sdtEndPr>
                    <w:rPr>
                      <w:rStyle w:val="DefaultParagraphFont"/>
                    </w:rPr>
                  </w:sdtEndPr>
                  <w:sdtContent>
                    <w:p w:rsidR="00A11B28" w:rsidRDefault="00A11B28" w:rsidP="004B46BF">
                      <w:pPr>
                        <w:pStyle w:val="TagLine"/>
                      </w:pPr>
                      <w:r>
                        <w:rPr>
                          <w:rStyle w:val="TagLineChar"/>
                        </w:rPr>
                        <w:t xml:space="preserve">     </w:t>
                      </w:r>
                    </w:p>
                  </w:sdtContent>
                </w:sdt>
              </w:txbxContent>
            </v:textbox>
            <w10:wrap anchorx="margin" anchory="margin"/>
          </v:rect>
        </w:pict>
      </w:r>
      <w:r>
        <w:br w:type="page"/>
      </w:r>
    </w:p>
    <w:p w:rsidR="006528E9" w:rsidRDefault="00F600D4">
      <w:r>
        <w:rPr>
          <w:noProof/>
        </w:rPr>
        <w:drawing>
          <wp:anchor distT="0" distB="0" distL="114300" distR="114300" simplePos="0" relativeHeight="251776000" behindDoc="0" locked="0" layoutInCell="1" allowOverlap="1">
            <wp:simplePos x="0" y="0"/>
            <wp:positionH relativeFrom="column">
              <wp:posOffset>258296</wp:posOffset>
            </wp:positionH>
            <wp:positionV relativeFrom="paragraph">
              <wp:posOffset>78105</wp:posOffset>
            </wp:positionV>
            <wp:extent cx="2905125" cy="7456170"/>
            <wp:effectExtent l="438150" t="0" r="6953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05125" cy="7456170"/>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6528E9" w:rsidRDefault="006528E9"/>
    <w:p w:rsidR="00471B2E" w:rsidRDefault="00240967">
      <w:r>
        <w:rPr>
          <w:noProof/>
        </w:rPr>
        <w:pict>
          <v:rect id="_x0000_s1090" style="position:absolute;margin-left:0;margin-top:18.25pt;width:575.65pt;height:101.9pt;z-index:251724800;mso-position-horizontal-relative:margin;mso-position-vertical-relative:margin" fillcolor="#59150b [1606]" stroked="f">
            <v:textbox style="mso-next-textbox:#_x0000_s1090" inset="14.4pt,10.8pt,14.4pt,14.4pt">
              <w:txbxContent>
                <w:sdt>
                  <w:sdtPr>
                    <w:rPr>
                      <w:rStyle w:val="TagLineChar"/>
                    </w:rPr>
                    <w:id w:val="-1565249767"/>
                  </w:sdtPr>
                  <w:sdtEndPr>
                    <w:rPr>
                      <w:rStyle w:val="DefaultParagraphFont"/>
                    </w:rPr>
                  </w:sdtEndPr>
                  <w:sdtContent>
                    <w:p w:rsidR="00A11B28" w:rsidRDefault="00A11B28" w:rsidP="00164AF0">
                      <w:pPr>
                        <w:pStyle w:val="TagLine"/>
                        <w:jc w:val="center"/>
                        <w:rPr>
                          <w:rStyle w:val="TagLineChar"/>
                        </w:rPr>
                      </w:pPr>
                      <w:r>
                        <w:rPr>
                          <w:rStyle w:val="TagLineChar"/>
                        </w:rPr>
                        <w:t>Overview:</w:t>
                      </w:r>
                    </w:p>
                    <w:p w:rsidR="00A11B28" w:rsidRDefault="00A11B28" w:rsidP="00F80723">
                      <w:pPr>
                        <w:pStyle w:val="TagLine"/>
                        <w:jc w:val="center"/>
                      </w:pPr>
                      <w:r>
                        <w:rPr>
                          <w:noProof/>
                        </w:rPr>
                        <w:drawing>
                          <wp:inline distT="0" distB="0" distL="0" distR="0">
                            <wp:extent cx="1178511" cy="598251"/>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85452" cy="601774"/>
                                    </a:xfrm>
                                    <a:prstGeom prst="rect">
                                      <a:avLst/>
                                    </a:prstGeom>
                                  </pic:spPr>
                                </pic:pic>
                              </a:graphicData>
                            </a:graphic>
                          </wp:inline>
                        </w:drawing>
                      </w:r>
                      <w:r>
                        <w:rPr>
                          <w:noProof/>
                        </w:rPr>
                        <w:drawing>
                          <wp:inline distT="0" distB="0" distL="0" distR="0">
                            <wp:extent cx="4518672" cy="60007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594" cy="607103"/>
                                    </a:xfrm>
                                    <a:prstGeom prst="rect">
                                      <a:avLst/>
                                    </a:prstGeom>
                                  </pic:spPr>
                                </pic:pic>
                              </a:graphicData>
                            </a:graphic>
                          </wp:inline>
                        </w:drawing>
                      </w:r>
                      <w:r>
                        <w:rPr>
                          <w:noProof/>
                        </w:rPr>
                        <w:drawing>
                          <wp:inline distT="0" distB="0" distL="0" distR="0">
                            <wp:extent cx="1167319" cy="601483"/>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67319" cy="601483"/>
                                    </a:xfrm>
                                    <a:prstGeom prst="rect">
                                      <a:avLst/>
                                    </a:prstGeom>
                                  </pic:spPr>
                                </pic:pic>
                              </a:graphicData>
                            </a:graphic>
                          </wp:inline>
                        </w:drawing>
                      </w:r>
                    </w:p>
                    <w:p w:rsidR="00A11B28" w:rsidRDefault="00A11B28" w:rsidP="00F80723">
                      <w:pPr>
                        <w:pStyle w:val="TagLine"/>
                        <w:jc w:val="left"/>
                      </w:pPr>
                    </w:p>
                  </w:sdtContent>
                </w:sdt>
              </w:txbxContent>
            </v:textbox>
            <w10:wrap anchorx="margin" anchory="margin"/>
          </v:rect>
        </w:pict>
      </w:r>
      <w:r>
        <w:rPr>
          <w:noProof/>
        </w:rPr>
        <w:pict>
          <v:rect id="_x0000_s1092" style="position:absolute;margin-left:0;margin-top:0;width:8in;height:18.1pt;z-index:251726848;mso-position-horizontal-relative:margin;mso-position-vertical-relative:margin" fillcolor="#59150b [1606]" stroked="f">
            <w10:wrap anchorx="margin" anchory="margin"/>
          </v:rect>
        </w:pict>
      </w:r>
      <w:r>
        <w:rPr>
          <w:noProof/>
        </w:rPr>
        <w:pict>
          <v:rect id="_x0000_s1093" style="position:absolute;margin-left:0;margin-top:13pt;width:8in;height:5.25pt;z-index:251727872;mso-position-horizontal-relative:margin;mso-position-vertical-relative:margin" fillcolor="white [3212]" stroked="f">
            <v:fill opacity=".5"/>
            <w10:wrap anchorx="margin" anchory="margin"/>
          </v:rect>
        </w:pict>
      </w:r>
    </w:p>
    <w:p w:rsidR="004B3610" w:rsidRDefault="004B3610"/>
    <w:p w:rsidR="004B3610" w:rsidRDefault="00240967" w:rsidP="00F80723">
      <w:pPr>
        <w:pStyle w:val="Header"/>
        <w:tabs>
          <w:tab w:val="clear" w:pos="4680"/>
          <w:tab w:val="clear" w:pos="9360"/>
        </w:tabs>
        <w:spacing w:after="200" w:line="276" w:lineRule="auto"/>
      </w:pPr>
      <w:r>
        <w:rPr>
          <w:noProof/>
        </w:rPr>
        <w:pict>
          <v:rect id="_x0000_s1095" style="position:absolute;margin-left:-.5pt;margin-top:424.5pt;width:575.65pt;height:228.75pt;z-index:251729920;mso-position-horizontal-relative:margin;mso-position-vertical-relative:text" fillcolor="#fbebab [1303]" stroked="f">
            <v:fill color2="white [3212]" rotate="t" type="gradient"/>
            <v:textbox style="mso-next-textbox:#_x0000_s1095" inset="14.4pt,14.4pt,14.4pt,14.4pt">
              <w:txbxContent>
                <w:p w:rsidR="00A11B28" w:rsidRPr="00EA4EE0" w:rsidRDefault="00A11B28" w:rsidP="007E72CE">
                  <w:pPr>
                    <w:pStyle w:val="BodyContent"/>
                    <w:spacing w:after="0"/>
                    <w:jc w:val="right"/>
                    <w:rPr>
                      <w:rFonts w:cstheme="minorHAnsi"/>
                      <w:color w:val="852010" w:themeColor="accent3" w:themeShade="BF"/>
                      <w:sz w:val="28"/>
                    </w:rPr>
                  </w:pPr>
                  <w:r w:rsidRPr="00EA4EE0">
                    <w:rPr>
                      <w:rFonts w:cstheme="minorHAnsi"/>
                      <w:color w:val="852010" w:themeColor="accent3" w:themeShade="BF"/>
                      <w:sz w:val="28"/>
                    </w:rPr>
                    <w:t>*Meeting places for initial church plant:</w:t>
                  </w:r>
                </w:p>
                <w:p w:rsidR="00A11B28" w:rsidRDefault="00A11B28" w:rsidP="007E72CE">
                  <w:pPr>
                    <w:pStyle w:val="NormalWeb"/>
                    <w:spacing w:before="0" w:beforeAutospacing="0" w:after="0" w:afterAutospacing="0"/>
                    <w:jc w:val="right"/>
                    <w:rPr>
                      <w:rFonts w:asciiTheme="minorHAnsi" w:hAnsiTheme="minorHAnsi" w:cstheme="minorHAnsi"/>
                      <w:color w:val="CFA70A" w:themeColor="accent4" w:themeShade="BF"/>
                      <w:sz w:val="22"/>
                      <w:szCs w:val="22"/>
                    </w:rPr>
                  </w:pPr>
                  <w:r w:rsidRPr="00E07A89">
                    <w:rPr>
                      <w:rFonts w:asciiTheme="minorHAnsi" w:hAnsiTheme="minorHAnsi" w:cstheme="minorHAnsi"/>
                      <w:color w:val="CFA70A" w:themeColor="accent4" w:themeShade="BF"/>
                      <w:sz w:val="22"/>
                      <w:szCs w:val="22"/>
                    </w:rPr>
                    <w:t xml:space="preserve">"Flexible thinking and multiple locations </w:t>
                  </w:r>
                </w:p>
                <w:p w:rsidR="00A11B28" w:rsidRDefault="00A11B28" w:rsidP="007E72CE">
                  <w:pPr>
                    <w:pStyle w:val="NormalWeb"/>
                    <w:spacing w:before="0" w:beforeAutospacing="0" w:after="0" w:afterAutospacing="0"/>
                    <w:jc w:val="right"/>
                    <w:rPr>
                      <w:rFonts w:asciiTheme="minorHAnsi" w:hAnsiTheme="minorHAnsi" w:cstheme="minorHAnsi"/>
                      <w:color w:val="CFA70A" w:themeColor="accent4" w:themeShade="BF"/>
                      <w:sz w:val="22"/>
                      <w:szCs w:val="22"/>
                    </w:rPr>
                  </w:pPr>
                  <w:proofErr w:type="gramStart"/>
                  <w:r w:rsidRPr="00E07A89">
                    <w:rPr>
                      <w:rFonts w:asciiTheme="minorHAnsi" w:hAnsiTheme="minorHAnsi" w:cstheme="minorHAnsi"/>
                      <w:color w:val="CFA70A" w:themeColor="accent4" w:themeShade="BF"/>
                      <w:sz w:val="22"/>
                      <w:szCs w:val="22"/>
                    </w:rPr>
                    <w:t>will</w:t>
                  </w:r>
                  <w:proofErr w:type="gramEnd"/>
                  <w:r w:rsidRPr="00E07A89">
                    <w:rPr>
                      <w:rFonts w:asciiTheme="minorHAnsi" w:hAnsiTheme="minorHAnsi" w:cstheme="minorHAnsi"/>
                      <w:color w:val="CFA70A" w:themeColor="accent4" w:themeShade="BF"/>
                      <w:sz w:val="22"/>
                      <w:szCs w:val="22"/>
                    </w:rPr>
                    <w:t xml:space="preserve"> free you to grow at God's pace."</w:t>
                  </w:r>
                  <w:r>
                    <w:rPr>
                      <w:rFonts w:asciiTheme="minorHAnsi" w:hAnsiTheme="minorHAnsi" w:cstheme="minorHAnsi"/>
                      <w:color w:val="CFA70A" w:themeColor="accent4" w:themeShade="BF"/>
                      <w:sz w:val="22"/>
                      <w:szCs w:val="22"/>
                    </w:rPr>
                    <w:t xml:space="preserve"> </w:t>
                  </w:r>
                </w:p>
                <w:p w:rsidR="00A11B28" w:rsidRPr="001D329F" w:rsidRDefault="00A11B28" w:rsidP="001D329F">
                  <w:pPr>
                    <w:tabs>
                      <w:tab w:val="left" w:pos="6660"/>
                    </w:tabs>
                    <w:spacing w:after="0" w:line="240" w:lineRule="auto"/>
                    <w:jc w:val="right"/>
                    <w:rPr>
                      <w:rFonts w:eastAsia="Times New Roman" w:cstheme="minorHAnsi"/>
                      <w:color w:val="852010" w:themeColor="accent3" w:themeShade="BF"/>
                    </w:rPr>
                  </w:pPr>
                  <w:r w:rsidRPr="000F32E4">
                    <w:rPr>
                      <w:rFonts w:eastAsia="Times New Roman" w:cstheme="minorHAnsi"/>
                      <w:color w:val="852010" w:themeColor="accent3" w:themeShade="BF"/>
                    </w:rPr>
                    <w:t>Why new church plants should choose temporary locations:</w:t>
                  </w:r>
                  <w:r>
                    <w:rPr>
                      <w:rFonts w:eastAsia="Times New Roman" w:cstheme="minorHAnsi"/>
                      <w:color w:val="852010" w:themeColor="accent3" w:themeShade="BF"/>
                    </w:rPr>
                    <w:tab/>
                  </w:r>
                  <w:r>
                    <w:rPr>
                      <w:rFonts w:eastAsia="Times New Roman" w:cstheme="minorHAnsi"/>
                      <w:color w:val="852010" w:themeColor="accent3" w:themeShade="BF"/>
                    </w:rPr>
                    <w:tab/>
                  </w:r>
                  <w:r>
                    <w:rPr>
                      <w:rFonts w:eastAsia="Times New Roman" w:cstheme="minorHAnsi"/>
                      <w:color w:val="852010" w:themeColor="accent3" w:themeShade="BF"/>
                    </w:rPr>
                    <w:tab/>
                    <w:t xml:space="preserve">          </w:t>
                  </w:r>
                  <w:r>
                    <w:rPr>
                      <w:rFonts w:eastAsia="Times New Roman" w:cstheme="minorHAnsi"/>
                      <w:color w:val="852010" w:themeColor="accent3" w:themeShade="BF"/>
                    </w:rPr>
                    <w:tab/>
                    <w:t xml:space="preserve">          </w:t>
                  </w:r>
                  <w:r>
                    <w:rPr>
                      <w:rFonts w:cstheme="minorHAnsi"/>
                      <w:color w:val="CFA70A" w:themeColor="accent4" w:themeShade="BF"/>
                    </w:rPr>
                    <w:t>(Moore, 2002. 115.)</w:t>
                  </w:r>
                </w:p>
                <w:p w:rsidR="00A11B28" w:rsidRPr="000F32E4" w:rsidRDefault="00A11B28" w:rsidP="007E72CE">
                  <w:pPr>
                    <w:numPr>
                      <w:ilvl w:val="0"/>
                      <w:numId w:val="9"/>
                    </w:numPr>
                    <w:tabs>
                      <w:tab w:val="clear" w:pos="720"/>
                      <w:tab w:val="num" w:pos="0"/>
                    </w:tabs>
                    <w:spacing w:after="0" w:line="240" w:lineRule="auto"/>
                    <w:ind w:left="360"/>
                    <w:textAlignment w:val="center"/>
                    <w:rPr>
                      <w:rFonts w:eastAsia="Times New Roman" w:cstheme="minorHAnsi"/>
                      <w:color w:val="852010" w:themeColor="accent3" w:themeShade="BF"/>
                    </w:rPr>
                  </w:pPr>
                  <w:r w:rsidRPr="000F32E4">
                    <w:rPr>
                      <w:rFonts w:eastAsia="Times New Roman" w:cstheme="minorHAnsi"/>
                      <w:color w:val="852010" w:themeColor="accent3" w:themeShade="BF"/>
                    </w:rPr>
                    <w:t>Flexibility</w:t>
                  </w:r>
                </w:p>
                <w:p w:rsidR="00A11B28" w:rsidRPr="000F32E4" w:rsidRDefault="00A11B28" w:rsidP="007E72CE">
                  <w:pPr>
                    <w:numPr>
                      <w:ilvl w:val="0"/>
                      <w:numId w:val="10"/>
                    </w:numPr>
                    <w:spacing w:after="0" w:line="240" w:lineRule="auto"/>
                    <w:ind w:left="360"/>
                    <w:textAlignment w:val="center"/>
                    <w:rPr>
                      <w:rFonts w:eastAsia="Times New Roman" w:cstheme="minorHAnsi"/>
                      <w:color w:val="852010" w:themeColor="accent3" w:themeShade="BF"/>
                    </w:rPr>
                  </w:pPr>
                  <w:r w:rsidRPr="000F32E4">
                    <w:rPr>
                      <w:rFonts w:eastAsia="Times New Roman" w:cstheme="minorHAnsi"/>
                      <w:color w:val="852010" w:themeColor="accent3" w:themeShade="BF"/>
                    </w:rPr>
                    <w:t>Eliminates your major capital outlay</w:t>
                  </w:r>
                </w:p>
                <w:p w:rsidR="00A11B28" w:rsidRPr="000F32E4" w:rsidRDefault="00A11B28" w:rsidP="007E72CE">
                  <w:pPr>
                    <w:numPr>
                      <w:ilvl w:val="1"/>
                      <w:numId w:val="11"/>
                    </w:numPr>
                    <w:spacing w:after="0" w:line="240" w:lineRule="auto"/>
                    <w:ind w:left="900"/>
                    <w:textAlignment w:val="center"/>
                    <w:rPr>
                      <w:rFonts w:eastAsia="Times New Roman" w:cstheme="minorHAnsi"/>
                      <w:color w:val="852010" w:themeColor="accent3" w:themeShade="BF"/>
                    </w:rPr>
                  </w:pPr>
                  <w:r w:rsidRPr="007E72CE">
                    <w:rPr>
                      <w:rFonts w:eastAsia="Times New Roman" w:cstheme="minorHAnsi"/>
                      <w:color w:val="852010" w:themeColor="accent3" w:themeShade="BF"/>
                    </w:rPr>
                    <w:t>“</w:t>
                  </w:r>
                  <w:r w:rsidRPr="000F32E4">
                    <w:rPr>
                      <w:rFonts w:eastAsia="Times New Roman" w:cstheme="minorHAnsi"/>
                      <w:color w:val="852010" w:themeColor="accent3" w:themeShade="BF"/>
                    </w:rPr>
                    <w:t>Saddling young churches with expensive real estate can unintentionally leverage the church plant against growth.</w:t>
                  </w:r>
                  <w:r w:rsidRPr="007E72CE">
                    <w:rPr>
                      <w:rFonts w:eastAsia="Times New Roman" w:cstheme="minorHAnsi"/>
                      <w:color w:val="852010" w:themeColor="accent3" w:themeShade="BF"/>
                    </w:rPr>
                    <w:t>”</w:t>
                  </w:r>
                </w:p>
                <w:p w:rsidR="00A11B28" w:rsidRPr="000F32E4" w:rsidRDefault="00A11B28" w:rsidP="007E72CE">
                  <w:pPr>
                    <w:numPr>
                      <w:ilvl w:val="0"/>
                      <w:numId w:val="12"/>
                    </w:numPr>
                    <w:spacing w:after="0" w:line="240" w:lineRule="auto"/>
                    <w:ind w:left="360"/>
                    <w:textAlignment w:val="center"/>
                    <w:rPr>
                      <w:rFonts w:eastAsia="Times New Roman" w:cstheme="minorHAnsi"/>
                      <w:color w:val="852010" w:themeColor="accent3" w:themeShade="BF"/>
                    </w:rPr>
                  </w:pPr>
                  <w:r w:rsidRPr="000F32E4">
                    <w:rPr>
                      <w:rFonts w:eastAsia="Times New Roman" w:cstheme="minorHAnsi"/>
                      <w:color w:val="852010" w:themeColor="accent3" w:themeShade="BF"/>
                    </w:rPr>
                    <w:t xml:space="preserve">Reduces the distraction of finding the </w:t>
                  </w:r>
                  <w:r w:rsidRPr="000F32E4">
                    <w:rPr>
                      <w:rFonts w:eastAsia="Times New Roman" w:cstheme="minorHAnsi"/>
                      <w:i/>
                      <w:iCs/>
                      <w:color w:val="852010" w:themeColor="accent3" w:themeShade="BF"/>
                    </w:rPr>
                    <w:t>ultimate building</w:t>
                  </w:r>
                </w:p>
                <w:p w:rsidR="00A11B28" w:rsidRPr="000F32E4" w:rsidRDefault="00A11B28" w:rsidP="007E72CE">
                  <w:pPr>
                    <w:numPr>
                      <w:ilvl w:val="0"/>
                      <w:numId w:val="13"/>
                    </w:numPr>
                    <w:spacing w:after="0" w:line="240" w:lineRule="auto"/>
                    <w:ind w:left="360"/>
                    <w:textAlignment w:val="center"/>
                    <w:rPr>
                      <w:rFonts w:eastAsia="Times New Roman" w:cstheme="minorHAnsi"/>
                      <w:color w:val="852010" w:themeColor="accent3" w:themeShade="BF"/>
                    </w:rPr>
                  </w:pPr>
                  <w:r w:rsidRPr="000F32E4">
                    <w:rPr>
                      <w:rFonts w:eastAsia="Times New Roman" w:cstheme="minorHAnsi"/>
                      <w:color w:val="852010" w:themeColor="accent3" w:themeShade="BF"/>
                    </w:rPr>
                    <w:t>Keeps expectations in check</w:t>
                  </w:r>
                </w:p>
                <w:p w:rsidR="00A11B28" w:rsidRPr="000F32E4" w:rsidRDefault="00A11B28" w:rsidP="007E72CE">
                  <w:pPr>
                    <w:numPr>
                      <w:ilvl w:val="1"/>
                      <w:numId w:val="14"/>
                    </w:numPr>
                    <w:spacing w:after="0" w:line="240" w:lineRule="auto"/>
                    <w:ind w:left="900"/>
                    <w:textAlignment w:val="center"/>
                    <w:rPr>
                      <w:rFonts w:eastAsia="Times New Roman" w:cstheme="minorHAnsi"/>
                      <w:color w:val="852010" w:themeColor="accent3" w:themeShade="BF"/>
                    </w:rPr>
                  </w:pPr>
                  <w:r w:rsidRPr="007E72CE">
                    <w:rPr>
                      <w:rFonts w:eastAsia="Times New Roman" w:cstheme="minorHAnsi"/>
                      <w:color w:val="852010" w:themeColor="accent3" w:themeShade="BF"/>
                    </w:rPr>
                    <w:t xml:space="preserve">Imagine </w:t>
                  </w:r>
                  <w:r w:rsidRPr="000F32E4">
                    <w:rPr>
                      <w:rFonts w:eastAsia="Times New Roman" w:cstheme="minorHAnsi"/>
                      <w:color w:val="852010" w:themeColor="accent3" w:themeShade="BF"/>
                    </w:rPr>
                    <w:t xml:space="preserve">you're on a camping trip:  when you know your location is temporary, you accept 'roughing it.'  </w:t>
                  </w:r>
                </w:p>
                <w:p w:rsidR="00A11B28" w:rsidRPr="007E72CE" w:rsidRDefault="00A11B28" w:rsidP="007E72CE">
                  <w:pPr>
                    <w:numPr>
                      <w:ilvl w:val="0"/>
                      <w:numId w:val="14"/>
                    </w:numPr>
                    <w:tabs>
                      <w:tab w:val="clear" w:pos="720"/>
                      <w:tab w:val="num" w:pos="360"/>
                    </w:tabs>
                    <w:spacing w:after="0" w:line="240" w:lineRule="auto"/>
                    <w:ind w:left="360"/>
                    <w:textAlignment w:val="center"/>
                    <w:rPr>
                      <w:rFonts w:eastAsia="Times New Roman" w:cstheme="minorHAnsi"/>
                      <w:color w:val="852010" w:themeColor="accent3" w:themeShade="BF"/>
                    </w:rPr>
                  </w:pPr>
                  <w:r w:rsidRPr="007E72CE">
                    <w:rPr>
                      <w:rFonts w:eastAsia="Times New Roman" w:cstheme="minorHAnsi"/>
                      <w:color w:val="852010" w:themeColor="accent3" w:themeShade="BF"/>
                    </w:rPr>
                    <w:t>Easy entry into ministry</w:t>
                  </w:r>
                </w:p>
                <w:p w:rsidR="00A11B28" w:rsidRPr="007E72CE" w:rsidRDefault="00A11B28" w:rsidP="007E72CE">
                  <w:pPr>
                    <w:numPr>
                      <w:ilvl w:val="1"/>
                      <w:numId w:val="14"/>
                    </w:numPr>
                    <w:spacing w:after="0" w:line="240" w:lineRule="auto"/>
                    <w:ind w:left="1080"/>
                    <w:textAlignment w:val="center"/>
                    <w:rPr>
                      <w:rFonts w:eastAsia="Times New Roman" w:cstheme="minorHAnsi"/>
                      <w:color w:val="852010" w:themeColor="accent3" w:themeShade="BF"/>
                    </w:rPr>
                  </w:pPr>
                  <w:r w:rsidRPr="007E72CE">
                    <w:rPr>
                      <w:rFonts w:eastAsia="Times New Roman" w:cstheme="minorHAnsi"/>
                      <w:color w:val="852010" w:themeColor="accent3" w:themeShade="BF"/>
                    </w:rPr>
                    <w:t xml:space="preserve">Things like folding chairs at the end of a service in a temporary location can give even first-timers something to do to feel that they're a useful and needed part of the community. </w:t>
                  </w:r>
                </w:p>
                <w:p w:rsidR="00A11B28" w:rsidRPr="007E72CE" w:rsidRDefault="00A11B28" w:rsidP="007E72CE">
                  <w:pPr>
                    <w:pStyle w:val="BodyContent"/>
                    <w:spacing w:after="0"/>
                    <w:rPr>
                      <w:rFonts w:cstheme="minorHAnsi"/>
                      <w:color w:val="F19E90" w:themeColor="accent3" w:themeTint="66"/>
                      <w:sz w:val="24"/>
                    </w:rPr>
                  </w:pPr>
                </w:p>
                <w:p w:rsidR="00A11B28" w:rsidRPr="007E72CE" w:rsidRDefault="00A11B28" w:rsidP="007E72CE">
                  <w:pPr>
                    <w:pStyle w:val="CompanyAddress"/>
                    <w:rPr>
                      <w:rFonts w:cstheme="minorHAnsi"/>
                      <w:color w:val="F19E90" w:themeColor="accent3" w:themeTint="66"/>
                    </w:rPr>
                  </w:pPr>
                </w:p>
                <w:p w:rsidR="00A11B28" w:rsidRPr="007E72CE" w:rsidRDefault="00A11B28" w:rsidP="007E72CE">
                  <w:pPr>
                    <w:pStyle w:val="CompanyAddress"/>
                    <w:rPr>
                      <w:rFonts w:cstheme="minorHAnsi"/>
                      <w:color w:val="F19E90" w:themeColor="accent3" w:themeTint="66"/>
                    </w:rPr>
                  </w:pPr>
                </w:p>
                <w:p w:rsidR="00A11B28" w:rsidRPr="007E72CE" w:rsidRDefault="00A11B28" w:rsidP="007E72CE">
                  <w:pPr>
                    <w:pStyle w:val="CompanyAddress"/>
                    <w:rPr>
                      <w:rFonts w:cstheme="minorHAnsi"/>
                      <w:color w:val="F19E90" w:themeColor="accent3" w:themeTint="66"/>
                    </w:rPr>
                  </w:pPr>
                  <w:r w:rsidRPr="007E72CE">
                    <w:rPr>
                      <w:rFonts w:cstheme="minorHAnsi"/>
                      <w:color w:val="F19E90" w:themeColor="accent3" w:themeTint="66"/>
                    </w:rPr>
                    <w:t xml:space="preserve"> </w:t>
                  </w:r>
                </w:p>
                <w:p w:rsidR="00A11B28" w:rsidRDefault="00A11B28">
                  <w:pPr>
                    <w:pStyle w:val="Heading02"/>
                  </w:pPr>
                </w:p>
                <w:p w:rsidR="00A11B28" w:rsidRDefault="00A11B28">
                  <w:pPr>
                    <w:pStyle w:val="BodyContent"/>
                  </w:pPr>
                </w:p>
                <w:p w:rsidR="00A11B28" w:rsidRDefault="00A11B28">
                  <w:pPr>
                    <w:pStyle w:val="BodyContent"/>
                  </w:pPr>
                </w:p>
                <w:p w:rsidR="00A11B28" w:rsidRDefault="00A11B28">
                  <w:pPr>
                    <w:pStyle w:val="BodyContent"/>
                  </w:pPr>
                </w:p>
                <w:p w:rsidR="00A11B28" w:rsidRDefault="00A11B28">
                  <w:pPr>
                    <w:pStyle w:val="BodyContent"/>
                  </w:pPr>
                </w:p>
                <w:p w:rsidR="00A11B28" w:rsidRDefault="00A11B28">
                  <w:pPr>
                    <w:pStyle w:val="BodyContent"/>
                  </w:pPr>
                </w:p>
                <w:p w:rsidR="00A11B28" w:rsidRDefault="00A11B28">
                  <w:pPr>
                    <w:pStyle w:val="BodyContent"/>
                  </w:pPr>
                </w:p>
                <w:p w:rsidR="00A11B28" w:rsidRDefault="00A11B28">
                  <w:pPr>
                    <w:pStyle w:val="BodyContent"/>
                  </w:pPr>
                </w:p>
              </w:txbxContent>
            </v:textbox>
            <w10:wrap anchorx="margin"/>
          </v:rect>
        </w:pict>
      </w:r>
      <w:r>
        <w:rPr>
          <w:noProof/>
        </w:rPr>
        <w:pict>
          <v:rect id="_x0000_s1091" style="position:absolute;margin-left:257.15pt;margin-top:120.15pt;width:318pt;height:450.5pt;z-index:251725824;mso-position-horizontal-relative:margin;mso-position-vertical-relative:margin;v-text-anchor:bottom" fillcolor="#59150b [1606]" stroked="f">
            <v:textbox style="mso-next-textbox:#_x0000_s1091" inset="14.4pt,0,14.4pt,14.4pt">
              <w:txbxContent>
                <w:p w:rsidR="00A11B28" w:rsidRPr="00E07A89" w:rsidRDefault="00A11B28" w:rsidP="0034709D">
                  <w:pPr>
                    <w:pStyle w:val="CompanyNameSmall"/>
                    <w:rPr>
                      <w:rFonts w:cstheme="minorHAnsi"/>
                    </w:rPr>
                  </w:pPr>
                  <w:sdt>
                    <w:sdtPr>
                      <w:rPr>
                        <w:rStyle w:val="CompanyNameSmallChar"/>
                        <w:rFonts w:cstheme="minorHAnsi"/>
                      </w:rPr>
                      <w:id w:val="-1626143802"/>
                    </w:sdtPr>
                    <w:sdtEndPr>
                      <w:rPr>
                        <w:rStyle w:val="CompanyNameChar"/>
                        <w:rFonts w:asciiTheme="majorHAnsi" w:hAnsiTheme="majorHAnsi"/>
                        <w:color w:val="F5CD2D" w:themeColor="accent4"/>
                        <w:sz w:val="60"/>
                        <w:szCs w:val="72"/>
                      </w:rPr>
                    </w:sdtEndPr>
                    <w:sdtContent>
                      <w:r w:rsidRPr="00E07A89">
                        <w:rPr>
                          <w:rStyle w:val="CompanyNameSmallChar"/>
                          <w:rFonts w:cstheme="minorHAnsi"/>
                        </w:rPr>
                        <w:t>Planning for Entrance</w:t>
                      </w:r>
                    </w:sdtContent>
                  </w:sdt>
                </w:p>
                <w:sdt>
                  <w:sdtPr>
                    <w:rPr>
                      <w:rStyle w:val="CompanyAddressChar"/>
                      <w:rFonts w:cstheme="minorHAnsi"/>
                    </w:rPr>
                    <w:id w:val="86587007"/>
                  </w:sdtPr>
                  <w:sdtEndPr>
                    <w:rPr>
                      <w:rStyle w:val="DefaultParagraphFont"/>
                      <w:color w:val="F19E90" w:themeColor="accent3" w:themeTint="66"/>
                    </w:rPr>
                  </w:sdtEndPr>
                  <w:sdtContent>
                    <w:p w:rsidR="00A11B28" w:rsidRPr="00E07A89" w:rsidRDefault="00A11B28" w:rsidP="006E6F78">
                      <w:pPr>
                        <w:pStyle w:val="CompanyAddress"/>
                        <w:jc w:val="both"/>
                        <w:rPr>
                          <w:rStyle w:val="CompanyAddressChar"/>
                          <w:sz w:val="36"/>
                          <w:szCs w:val="48"/>
                        </w:rPr>
                      </w:pPr>
                      <w:r w:rsidRPr="00E07A89">
                        <w:rPr>
                          <w:rStyle w:val="CompanyAddressChar"/>
                          <w:rFonts w:cstheme="minorHAnsi"/>
                        </w:rPr>
                        <w:t>Before entering phase 1, it’s essential to spend much time in prayer, deciphering &amp; agreeing on goals and strategies in 4 major areas:</w:t>
                      </w:r>
                    </w:p>
                    <w:p w:rsidR="00A11B28" w:rsidRPr="00E07A89" w:rsidRDefault="00A11B28" w:rsidP="006E6F78">
                      <w:pPr>
                        <w:pStyle w:val="CompanyAddress"/>
                        <w:numPr>
                          <w:ilvl w:val="0"/>
                          <w:numId w:val="8"/>
                        </w:numPr>
                        <w:jc w:val="both"/>
                        <w:rPr>
                          <w:rFonts w:cstheme="minorHAnsi"/>
                          <w:color w:val="CFA70A" w:themeColor="accent4" w:themeShade="BF"/>
                        </w:rPr>
                      </w:pPr>
                      <w:r w:rsidRPr="00E07A89">
                        <w:rPr>
                          <w:rFonts w:cstheme="minorHAnsi"/>
                          <w:color w:val="CFA70A" w:themeColor="accent4" w:themeShade="BF"/>
                          <w:sz w:val="28"/>
                        </w:rPr>
                        <w:t>Planning</w:t>
                      </w:r>
                      <w:r w:rsidRPr="00E07A89">
                        <w:rPr>
                          <w:rFonts w:cstheme="minorHAnsi"/>
                          <w:color w:val="CFA70A" w:themeColor="accent4" w:themeShade="BF"/>
                        </w:rPr>
                        <w:t xml:space="preserve">:  </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b/>
                        </w:rPr>
                        <w:t>Select a community</w:t>
                      </w:r>
                      <w:r w:rsidRPr="00E07A89">
                        <w:rPr>
                          <w:rFonts w:cstheme="minorHAnsi"/>
                        </w:rPr>
                        <w:t xml:space="preserve"> – best if it’s a </w:t>
                      </w:r>
                      <w:r w:rsidRPr="00E07A89">
                        <w:rPr>
                          <w:rFonts w:cstheme="minorHAnsi"/>
                          <w:b/>
                        </w:rPr>
                        <w:t>NEW SLUM</w:t>
                      </w:r>
                      <w:r w:rsidRPr="00E07A89">
                        <w:rPr>
                          <w:rFonts w:cstheme="minorHAnsi"/>
                        </w:rPr>
                        <w:t>, so that the church becomes a part of the identity of the community from the beginning</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b/>
                        </w:rPr>
                        <w:t>Mother church</w:t>
                      </w:r>
                      <w:r w:rsidRPr="00E07A89">
                        <w:rPr>
                          <w:rFonts w:cstheme="minorHAnsi"/>
                        </w:rPr>
                        <w:t xml:space="preserve"> – needs to be deeply involved in the visioning &amp; planning, so that the mother church takes ‘ownership’ of the project, producing in them a commitment to continued support.  (In the experience of MMP, loss of interest by the mother church is a top reason new church plants fail.)  </w:t>
                      </w:r>
                    </w:p>
                    <w:p w:rsidR="00A11B28" w:rsidRPr="00E07A89" w:rsidRDefault="00A11B28" w:rsidP="006E6F78">
                      <w:pPr>
                        <w:pStyle w:val="CompanyAddress"/>
                        <w:numPr>
                          <w:ilvl w:val="0"/>
                          <w:numId w:val="8"/>
                        </w:numPr>
                        <w:jc w:val="both"/>
                        <w:rPr>
                          <w:rFonts w:cstheme="minorHAnsi"/>
                          <w:color w:val="CFA70A" w:themeColor="accent4" w:themeShade="BF"/>
                        </w:rPr>
                      </w:pPr>
                      <w:r w:rsidRPr="00E07A89">
                        <w:rPr>
                          <w:rFonts w:cstheme="minorHAnsi"/>
                          <w:color w:val="CFA70A" w:themeColor="accent4" w:themeShade="BF"/>
                          <w:sz w:val="28"/>
                        </w:rPr>
                        <w:t>Team Building</w:t>
                      </w:r>
                      <w:r w:rsidRPr="00E07A89">
                        <w:rPr>
                          <w:rFonts w:cstheme="minorHAnsi"/>
                          <w:color w:val="CFA70A" w:themeColor="accent4" w:themeShade="BF"/>
                        </w:rPr>
                        <w:t>:</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rPr>
                        <w:t>Identify a core team</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rPr>
                        <w:t>Explore prospective communities together</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rPr>
                        <w:t>Define goals &amp; commitment to regular meetings</w:t>
                      </w:r>
                    </w:p>
                    <w:p w:rsidR="00A11B28" w:rsidRPr="00E07A89" w:rsidRDefault="00A11B28" w:rsidP="006E6F78">
                      <w:pPr>
                        <w:pStyle w:val="CompanyAddress"/>
                        <w:numPr>
                          <w:ilvl w:val="0"/>
                          <w:numId w:val="8"/>
                        </w:numPr>
                        <w:jc w:val="both"/>
                        <w:rPr>
                          <w:rFonts w:cstheme="minorHAnsi"/>
                          <w:color w:val="CFA70A" w:themeColor="accent4" w:themeShade="BF"/>
                        </w:rPr>
                      </w:pPr>
                      <w:r w:rsidRPr="00E07A89">
                        <w:rPr>
                          <w:rFonts w:cstheme="minorHAnsi"/>
                          <w:color w:val="CFA70A" w:themeColor="accent4" w:themeShade="BF"/>
                          <w:sz w:val="28"/>
                        </w:rPr>
                        <w:t>Entrance</w:t>
                      </w:r>
                      <w:r w:rsidRPr="00E07A89">
                        <w:rPr>
                          <w:rFonts w:cstheme="minorHAnsi"/>
                          <w:color w:val="CFA70A" w:themeColor="accent4" w:themeShade="BF"/>
                        </w:rPr>
                        <w:t>:</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rPr>
                        <w:t>Inform &amp; involve community leaders</w:t>
                      </w:r>
                    </w:p>
                    <w:p w:rsidR="00A11B28" w:rsidRPr="00E07A89" w:rsidRDefault="00A11B28" w:rsidP="006E6F78">
                      <w:pPr>
                        <w:pStyle w:val="CompanyAddress"/>
                        <w:numPr>
                          <w:ilvl w:val="1"/>
                          <w:numId w:val="8"/>
                        </w:numPr>
                        <w:jc w:val="both"/>
                        <w:rPr>
                          <w:rFonts w:cstheme="minorHAnsi"/>
                          <w:color w:val="F19E90" w:themeColor="accent3" w:themeTint="66"/>
                        </w:rPr>
                      </w:pPr>
                      <w:r w:rsidRPr="00E07A89">
                        <w:rPr>
                          <w:rFonts w:cstheme="minorHAnsi"/>
                        </w:rPr>
                        <w:t xml:space="preserve">Identify possible </w:t>
                      </w:r>
                      <w:r w:rsidRPr="00E07A89">
                        <w:rPr>
                          <w:rFonts w:cstheme="minorHAnsi"/>
                          <w:i/>
                          <w:color w:val="F19E90" w:themeColor="accent3" w:themeTint="66"/>
                        </w:rPr>
                        <w:t>meeting places*</w:t>
                      </w:r>
                    </w:p>
                    <w:p w:rsidR="00A11B28" w:rsidRPr="00E07A89" w:rsidRDefault="00A11B28" w:rsidP="006E6F78">
                      <w:pPr>
                        <w:pStyle w:val="CompanyAddress"/>
                        <w:numPr>
                          <w:ilvl w:val="0"/>
                          <w:numId w:val="8"/>
                        </w:numPr>
                        <w:jc w:val="both"/>
                        <w:rPr>
                          <w:rFonts w:cstheme="minorHAnsi"/>
                          <w:color w:val="CFA70A" w:themeColor="accent4" w:themeShade="BF"/>
                        </w:rPr>
                      </w:pPr>
                      <w:r w:rsidRPr="00E07A89">
                        <w:rPr>
                          <w:rFonts w:cstheme="minorHAnsi"/>
                          <w:color w:val="CFA70A" w:themeColor="accent4" w:themeShade="BF"/>
                          <w:sz w:val="28"/>
                        </w:rPr>
                        <w:t>Evangelism</w:t>
                      </w:r>
                      <w:r w:rsidRPr="00E07A89">
                        <w:rPr>
                          <w:rFonts w:cstheme="minorHAnsi"/>
                          <w:color w:val="CFA70A" w:themeColor="accent4" w:themeShade="BF"/>
                        </w:rPr>
                        <w:t>:</w:t>
                      </w:r>
                    </w:p>
                    <w:p w:rsidR="00A11B28" w:rsidRPr="00E07A89" w:rsidRDefault="00A11B28" w:rsidP="006E6F78">
                      <w:pPr>
                        <w:pStyle w:val="CompanyAddress"/>
                        <w:numPr>
                          <w:ilvl w:val="1"/>
                          <w:numId w:val="8"/>
                        </w:numPr>
                        <w:jc w:val="both"/>
                        <w:rPr>
                          <w:rFonts w:cstheme="minorHAnsi"/>
                          <w:color w:val="CFA70A" w:themeColor="accent4" w:themeShade="BF"/>
                        </w:rPr>
                      </w:pPr>
                      <w:r w:rsidRPr="00E07A89">
                        <w:rPr>
                          <w:rFonts w:cstheme="minorHAnsi"/>
                        </w:rPr>
                        <w:t xml:space="preserve">Initiate Bible studies, social gatherings, and public events </w:t>
                      </w: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sdtContent>
                </w:sdt>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Default="00A11B28" w:rsidP="00E07A89">
                  <w:pPr>
                    <w:pStyle w:val="CompanyAddress"/>
                    <w:rPr>
                      <w:rFonts w:cstheme="minorHAnsi"/>
                      <w:color w:val="F19E90" w:themeColor="accent3" w:themeTint="66"/>
                    </w:rPr>
                  </w:pPr>
                </w:p>
                <w:p w:rsidR="00A11B28" w:rsidRPr="00E07A89" w:rsidRDefault="00A11B28" w:rsidP="00E07A89">
                  <w:pPr>
                    <w:pStyle w:val="CompanyAddress"/>
                    <w:rPr>
                      <w:rFonts w:cstheme="minorHAnsi"/>
                    </w:rPr>
                  </w:pPr>
                </w:p>
              </w:txbxContent>
            </v:textbox>
            <w10:wrap anchorx="margin" anchory="margin"/>
          </v:rect>
        </w:pict>
      </w:r>
      <w:r w:rsidR="004B3610">
        <w:br w:type="page"/>
      </w:r>
    </w:p>
    <w:p w:rsidR="00EA4EE0" w:rsidRDefault="00240967" w:rsidP="00EA4EE0">
      <w:r>
        <w:rPr>
          <w:noProof/>
        </w:rPr>
        <w:pict>
          <v:rect id="_x0000_s1167" style="position:absolute;margin-left:0;margin-top:18.25pt;width:575.65pt;height:101.9pt;z-index:251778048;mso-position-horizontal-relative:margin;mso-position-vertical-relative:margin" fillcolor="#59150b [1606]" stroked="f">
            <v:textbox style="mso-next-textbox:#_x0000_s1167" inset="14.4pt,10.8pt,14.4pt,14.4pt">
              <w:txbxContent>
                <w:sdt>
                  <w:sdtPr>
                    <w:rPr>
                      <w:rStyle w:val="TagLineChar"/>
                    </w:rPr>
                    <w:id w:val="-1087760450"/>
                  </w:sdtPr>
                  <w:sdtEndPr>
                    <w:rPr>
                      <w:rStyle w:val="DefaultParagraphFont"/>
                    </w:rPr>
                  </w:sdtEndPr>
                  <w:sdtContent>
                    <w:p w:rsidR="00A11B28" w:rsidRDefault="00A11B28" w:rsidP="00EA4EE0">
                      <w:pPr>
                        <w:pStyle w:val="TagLine"/>
                        <w:jc w:val="center"/>
                        <w:rPr>
                          <w:rStyle w:val="TagLineChar"/>
                        </w:rPr>
                      </w:pPr>
                      <w:r>
                        <w:rPr>
                          <w:rStyle w:val="TagLineChar"/>
                        </w:rPr>
                        <w:t>Overview:</w:t>
                      </w:r>
                    </w:p>
                    <w:p w:rsidR="00A11B28" w:rsidRDefault="00A11B28" w:rsidP="00EA4EE0">
                      <w:pPr>
                        <w:pStyle w:val="TagLine"/>
                        <w:jc w:val="center"/>
                      </w:pPr>
                      <w:r>
                        <w:rPr>
                          <w:noProof/>
                        </w:rPr>
                        <w:drawing>
                          <wp:inline distT="0" distB="0" distL="0" distR="0">
                            <wp:extent cx="1178511" cy="5982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85452" cy="601774"/>
                                    </a:xfrm>
                                    <a:prstGeom prst="rect">
                                      <a:avLst/>
                                    </a:prstGeom>
                                  </pic:spPr>
                                </pic:pic>
                              </a:graphicData>
                            </a:graphic>
                          </wp:inline>
                        </w:drawing>
                      </w:r>
                      <w:r>
                        <w:rPr>
                          <w:noProof/>
                        </w:rPr>
                        <w:drawing>
                          <wp:inline distT="0" distB="0" distL="0" distR="0">
                            <wp:extent cx="4518672" cy="60007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594" cy="607103"/>
                                    </a:xfrm>
                                    <a:prstGeom prst="rect">
                                      <a:avLst/>
                                    </a:prstGeom>
                                  </pic:spPr>
                                </pic:pic>
                              </a:graphicData>
                            </a:graphic>
                          </wp:inline>
                        </w:drawing>
                      </w:r>
                      <w:r>
                        <w:rPr>
                          <w:noProof/>
                        </w:rPr>
                        <w:drawing>
                          <wp:inline distT="0" distB="0" distL="0" distR="0">
                            <wp:extent cx="1167319" cy="601483"/>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67319" cy="601483"/>
                                    </a:xfrm>
                                    <a:prstGeom prst="rect">
                                      <a:avLst/>
                                    </a:prstGeom>
                                  </pic:spPr>
                                </pic:pic>
                              </a:graphicData>
                            </a:graphic>
                          </wp:inline>
                        </w:drawing>
                      </w:r>
                    </w:p>
                    <w:p w:rsidR="00A11B28" w:rsidRDefault="00A11B28" w:rsidP="00EA4EE0">
                      <w:pPr>
                        <w:pStyle w:val="TagLine"/>
                        <w:jc w:val="left"/>
                      </w:pPr>
                    </w:p>
                  </w:sdtContent>
                </w:sdt>
              </w:txbxContent>
            </v:textbox>
            <w10:wrap anchorx="margin" anchory="margin"/>
          </v:rect>
        </w:pict>
      </w:r>
      <w:r>
        <w:rPr>
          <w:noProof/>
        </w:rPr>
        <w:pict>
          <v:rect id="_x0000_s1169" style="position:absolute;margin-left:0;margin-top:0;width:8in;height:18.1pt;z-index:251780096;mso-position-horizontal-relative:margin;mso-position-vertical-relative:margin" fillcolor="#59150b [1606]" stroked="f">
            <w10:wrap anchorx="margin" anchory="margin"/>
          </v:rect>
        </w:pict>
      </w:r>
      <w:r>
        <w:rPr>
          <w:noProof/>
        </w:rPr>
        <w:pict>
          <v:rect id="_x0000_s1170" style="position:absolute;margin-left:0;margin-top:13pt;width:8in;height:5.25pt;z-index:251781120;mso-position-horizontal-relative:margin;mso-position-vertical-relative:margin" fillcolor="white [3212]" stroked="f">
            <v:fill opacity=".5"/>
            <w10:wrap anchorx="margin" anchory="margin"/>
          </v:rect>
        </w:pict>
      </w:r>
    </w:p>
    <w:p w:rsidR="00EA4EE0" w:rsidRDefault="00EA4EE0" w:rsidP="00EA4EE0"/>
    <w:p w:rsidR="00EA4EE0" w:rsidRPr="00F26D45" w:rsidRDefault="003031A6" w:rsidP="00F26D45">
      <w:pPr>
        <w:pStyle w:val="Header"/>
        <w:tabs>
          <w:tab w:val="clear" w:pos="4680"/>
          <w:tab w:val="clear" w:pos="9360"/>
        </w:tabs>
        <w:spacing w:after="200" w:line="276" w:lineRule="auto"/>
      </w:pPr>
      <w:r>
        <w:rPr>
          <w:noProof/>
        </w:rPr>
        <w:drawing>
          <wp:anchor distT="0" distB="0" distL="114300" distR="114300" simplePos="0" relativeHeight="251788288" behindDoc="0" locked="0" layoutInCell="1" allowOverlap="1">
            <wp:simplePos x="0" y="0"/>
            <wp:positionH relativeFrom="column">
              <wp:posOffset>22225</wp:posOffset>
            </wp:positionH>
            <wp:positionV relativeFrom="paragraph">
              <wp:posOffset>5362575</wp:posOffset>
            </wp:positionV>
            <wp:extent cx="3228340" cy="1738630"/>
            <wp:effectExtent l="152400" t="0" r="200660" b="3302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28340" cy="1738630"/>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rPr>
        <w:drawing>
          <wp:anchor distT="0" distB="0" distL="114300" distR="114300" simplePos="0" relativeHeight="251786240" behindDoc="0" locked="0" layoutInCell="1" allowOverlap="1">
            <wp:simplePos x="0" y="0"/>
            <wp:positionH relativeFrom="column">
              <wp:posOffset>-36830</wp:posOffset>
            </wp:positionH>
            <wp:positionV relativeFrom="paragraph">
              <wp:posOffset>3105504</wp:posOffset>
            </wp:positionV>
            <wp:extent cx="3348990" cy="1738630"/>
            <wp:effectExtent l="152400" t="0" r="213360" b="3302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48990" cy="1738630"/>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240967">
        <w:rPr>
          <w:noProof/>
        </w:rPr>
        <w:pict>
          <v:rect id="_x0000_s1168" style="position:absolute;margin-left:258pt;margin-top:120.15pt;width:318pt;height:633pt;z-index:251655165;mso-position-horizontal-relative:margin;mso-position-vertical-relative:margin;v-text-anchor:bottom" fillcolor="#59150b [1606]" stroked="f">
            <v:textbox style="mso-next-textbox:#_x0000_s1168" inset="14.4pt,0,14.4pt,14.4pt">
              <w:txbxContent>
                <w:p w:rsidR="00A11B28" w:rsidRPr="00E07A89" w:rsidRDefault="00A11B28" w:rsidP="00EA4EE0">
                  <w:pPr>
                    <w:pStyle w:val="CompanyNameSmall"/>
                    <w:rPr>
                      <w:rFonts w:cstheme="minorHAnsi"/>
                    </w:rPr>
                  </w:pPr>
                  <w:sdt>
                    <w:sdtPr>
                      <w:rPr>
                        <w:rStyle w:val="CompanyNameSmallChar"/>
                        <w:rFonts w:cstheme="minorHAnsi"/>
                      </w:rPr>
                      <w:id w:val="-726065580"/>
                    </w:sdtPr>
                    <w:sdtEndPr>
                      <w:rPr>
                        <w:rStyle w:val="CompanyNameChar"/>
                        <w:rFonts w:asciiTheme="majorHAnsi" w:hAnsiTheme="majorHAnsi"/>
                        <w:color w:val="F5CD2D" w:themeColor="accent4"/>
                        <w:sz w:val="60"/>
                        <w:szCs w:val="72"/>
                      </w:rPr>
                    </w:sdtEndPr>
                    <w:sdtContent>
                      <w:r>
                        <w:rPr>
                          <w:rStyle w:val="CompanyNameSmallChar"/>
                          <w:rFonts w:cstheme="minorHAnsi"/>
                        </w:rPr>
                        <w:t>Phase 1:  Security</w:t>
                      </w:r>
                    </w:sdtContent>
                  </w:sdt>
                </w:p>
                <w:sdt>
                  <w:sdtPr>
                    <w:rPr>
                      <w:rStyle w:val="CompanyAddressChar"/>
                      <w:rFonts w:cstheme="minorHAnsi"/>
                    </w:rPr>
                    <w:id w:val="-881320055"/>
                  </w:sdtPr>
                  <w:sdtEndPr>
                    <w:rPr>
                      <w:rStyle w:val="DefaultParagraphFont"/>
                      <w:color w:val="F19E90" w:themeColor="accent3" w:themeTint="66"/>
                    </w:rPr>
                  </w:sdtEndPr>
                  <w:sdtContent>
                    <w:p w:rsidR="00A11B28" w:rsidRPr="00E07A89" w:rsidRDefault="00A11B28" w:rsidP="00EA4EE0">
                      <w:pPr>
                        <w:pStyle w:val="CompanyAddress"/>
                        <w:rPr>
                          <w:rStyle w:val="CompanyAddressChar"/>
                          <w:sz w:val="36"/>
                          <w:szCs w:val="48"/>
                        </w:rPr>
                      </w:pPr>
                      <w:r>
                        <w:rPr>
                          <w:rStyle w:val="CompanyAddressChar"/>
                          <w:rFonts w:cstheme="minorHAnsi"/>
                        </w:rPr>
                        <w:t xml:space="preserve">In order to build a Christian community, interested members first need to feel secure with each other.   </w:t>
                      </w:r>
                    </w:p>
                    <w:p w:rsidR="00A11B28" w:rsidRPr="00E07A89" w:rsidRDefault="00A11B28" w:rsidP="00CB7EEC">
                      <w:pPr>
                        <w:pStyle w:val="CompanyAddress"/>
                        <w:numPr>
                          <w:ilvl w:val="0"/>
                          <w:numId w:val="19"/>
                        </w:numPr>
                        <w:rPr>
                          <w:rFonts w:cstheme="minorHAnsi"/>
                          <w:color w:val="CFA70A" w:themeColor="accent4" w:themeShade="BF"/>
                        </w:rPr>
                      </w:pPr>
                      <w:r>
                        <w:rPr>
                          <w:rFonts w:cstheme="minorHAnsi"/>
                          <w:color w:val="CFA70A" w:themeColor="accent4" w:themeShade="BF"/>
                          <w:sz w:val="28"/>
                        </w:rPr>
                        <w:t>Worship:</w:t>
                      </w:r>
                    </w:p>
                    <w:p w:rsidR="00A11B28" w:rsidRPr="00F30453" w:rsidRDefault="00A11B28" w:rsidP="00CB7EEC">
                      <w:pPr>
                        <w:pStyle w:val="CompanyAddress"/>
                        <w:numPr>
                          <w:ilvl w:val="1"/>
                          <w:numId w:val="19"/>
                        </w:numPr>
                        <w:rPr>
                          <w:rFonts w:cstheme="minorHAnsi"/>
                          <w:color w:val="CFA70A" w:themeColor="accent4" w:themeShade="BF"/>
                        </w:rPr>
                      </w:pPr>
                      <w:r w:rsidRPr="00F30453">
                        <w:rPr>
                          <w:rFonts w:cstheme="minorHAnsi"/>
                        </w:rPr>
                        <w:t>Begin worshipping together from week 1</w:t>
                      </w:r>
                    </w:p>
                    <w:p w:rsidR="00A11B28" w:rsidRPr="00F30453" w:rsidRDefault="00A11B28" w:rsidP="00CB7EEC">
                      <w:pPr>
                        <w:pStyle w:val="CompanyAddress"/>
                        <w:numPr>
                          <w:ilvl w:val="1"/>
                          <w:numId w:val="19"/>
                        </w:numPr>
                        <w:rPr>
                          <w:rFonts w:cstheme="minorHAnsi"/>
                          <w:color w:val="CFA70A" w:themeColor="accent4" w:themeShade="BF"/>
                        </w:rPr>
                      </w:pPr>
                      <w:r>
                        <w:rPr>
                          <w:rFonts w:cstheme="minorHAnsi"/>
                        </w:rPr>
                        <w:t>Recruit people for jobs, (</w:t>
                      </w:r>
                      <w:proofErr w:type="spellStart"/>
                      <w:r>
                        <w:rPr>
                          <w:rFonts w:cstheme="minorHAnsi"/>
                        </w:rPr>
                        <w:t>ie</w:t>
                      </w:r>
                      <w:proofErr w:type="spellEnd"/>
                      <w:r>
                        <w:rPr>
                          <w:rFonts w:cstheme="minorHAnsi"/>
                        </w:rPr>
                        <w:t>. band, ushers</w:t>
                      </w:r>
                      <w:proofErr w:type="gramStart"/>
                      <w:r>
                        <w:rPr>
                          <w:rFonts w:cstheme="minorHAnsi"/>
                        </w:rPr>
                        <w:t>…</w:t>
                      </w:r>
                      <w:r w:rsidRPr="00F30453">
                        <w:rPr>
                          <w:rFonts w:cstheme="minorHAnsi"/>
                        </w:rPr>
                        <w:t xml:space="preserve"> </w:t>
                      </w:r>
                      <w:r>
                        <w:rPr>
                          <w:rFonts w:cstheme="minorHAnsi"/>
                        </w:rPr>
                        <w:t>)</w:t>
                      </w:r>
                      <w:proofErr w:type="gramEnd"/>
                    </w:p>
                    <w:p w:rsidR="00A11B28" w:rsidRPr="00E07A89" w:rsidRDefault="00A11B28" w:rsidP="00CB7EEC">
                      <w:pPr>
                        <w:pStyle w:val="CompanyAddress"/>
                        <w:numPr>
                          <w:ilvl w:val="0"/>
                          <w:numId w:val="19"/>
                        </w:numPr>
                        <w:rPr>
                          <w:rFonts w:cstheme="minorHAnsi"/>
                          <w:color w:val="CFA70A" w:themeColor="accent4" w:themeShade="BF"/>
                        </w:rPr>
                      </w:pPr>
                      <w:r>
                        <w:rPr>
                          <w:rFonts w:cstheme="minorHAnsi"/>
                          <w:color w:val="CFA70A" w:themeColor="accent4" w:themeShade="BF"/>
                          <w:sz w:val="28"/>
                        </w:rPr>
                        <w:t>Social Outings:</w:t>
                      </w:r>
                    </w:p>
                    <w:p w:rsidR="00A11B28" w:rsidRPr="00E07A89" w:rsidRDefault="00A11B28" w:rsidP="00CB7EEC">
                      <w:pPr>
                        <w:pStyle w:val="CompanyAddress"/>
                        <w:numPr>
                          <w:ilvl w:val="1"/>
                          <w:numId w:val="19"/>
                        </w:numPr>
                        <w:rPr>
                          <w:rFonts w:cstheme="minorHAnsi"/>
                          <w:color w:val="CFA70A" w:themeColor="accent4" w:themeShade="BF"/>
                        </w:rPr>
                      </w:pPr>
                      <w:r>
                        <w:rPr>
                          <w:rFonts w:cstheme="minorHAnsi"/>
                        </w:rPr>
                        <w:t>Create a sense of belonging together socially</w:t>
                      </w:r>
                    </w:p>
                    <w:p w:rsidR="00A11B28" w:rsidRPr="00E07A89" w:rsidRDefault="00A11B28" w:rsidP="00CB7EEC">
                      <w:pPr>
                        <w:pStyle w:val="CompanyAddress"/>
                        <w:numPr>
                          <w:ilvl w:val="0"/>
                          <w:numId w:val="19"/>
                        </w:numPr>
                        <w:rPr>
                          <w:rFonts w:cstheme="minorHAnsi"/>
                          <w:color w:val="CFA70A" w:themeColor="accent4" w:themeShade="BF"/>
                        </w:rPr>
                      </w:pPr>
                      <w:r>
                        <w:rPr>
                          <w:rFonts w:cstheme="minorHAnsi"/>
                          <w:color w:val="CFA70A" w:themeColor="accent4" w:themeShade="BF"/>
                          <w:sz w:val="28"/>
                        </w:rPr>
                        <w:t>2</w:t>
                      </w:r>
                      <w:r w:rsidRPr="00F30453">
                        <w:rPr>
                          <w:rFonts w:cstheme="minorHAnsi"/>
                          <w:color w:val="CFA70A" w:themeColor="accent4" w:themeShade="BF"/>
                          <w:sz w:val="28"/>
                          <w:vertAlign w:val="superscript"/>
                        </w:rPr>
                        <w:t>nd</w:t>
                      </w:r>
                      <w:r>
                        <w:rPr>
                          <w:rFonts w:cstheme="minorHAnsi"/>
                          <w:color w:val="CFA70A" w:themeColor="accent4" w:themeShade="BF"/>
                          <w:sz w:val="28"/>
                        </w:rPr>
                        <w:t xml:space="preserve"> &amp; 3</w:t>
                      </w:r>
                      <w:r w:rsidRPr="00F30453">
                        <w:rPr>
                          <w:rFonts w:cstheme="minorHAnsi"/>
                          <w:color w:val="CFA70A" w:themeColor="accent4" w:themeShade="BF"/>
                          <w:sz w:val="28"/>
                          <w:vertAlign w:val="superscript"/>
                        </w:rPr>
                        <w:t>rd</w:t>
                      </w:r>
                      <w:r>
                        <w:rPr>
                          <w:rFonts w:cstheme="minorHAnsi"/>
                          <w:color w:val="CFA70A" w:themeColor="accent4" w:themeShade="BF"/>
                          <w:sz w:val="28"/>
                        </w:rPr>
                        <w:t xml:space="preserve"> Bible Studies:</w:t>
                      </w:r>
                    </w:p>
                    <w:p w:rsidR="00A11B28" w:rsidRPr="00E07A89" w:rsidRDefault="00A11B28" w:rsidP="00CB7EEC">
                      <w:pPr>
                        <w:pStyle w:val="CompanyAddress"/>
                        <w:numPr>
                          <w:ilvl w:val="1"/>
                          <w:numId w:val="19"/>
                        </w:numPr>
                        <w:rPr>
                          <w:rFonts w:cstheme="minorHAnsi"/>
                          <w:color w:val="F19E90" w:themeColor="accent3" w:themeTint="66"/>
                        </w:rPr>
                      </w:pPr>
                      <w:r>
                        <w:rPr>
                          <w:rFonts w:cstheme="minorHAnsi"/>
                        </w:rPr>
                        <w:t>Investigate the basics of the faith</w:t>
                      </w:r>
                    </w:p>
                    <w:p w:rsidR="00A11B28" w:rsidRPr="00E07A89" w:rsidRDefault="00A11B28" w:rsidP="00CB7EEC">
                      <w:pPr>
                        <w:pStyle w:val="CompanyAddress"/>
                        <w:numPr>
                          <w:ilvl w:val="0"/>
                          <w:numId w:val="19"/>
                        </w:numPr>
                        <w:rPr>
                          <w:rFonts w:cstheme="minorHAnsi"/>
                          <w:color w:val="CFA70A" w:themeColor="accent4" w:themeShade="BF"/>
                        </w:rPr>
                      </w:pPr>
                      <w:r>
                        <w:rPr>
                          <w:rFonts w:cstheme="minorHAnsi"/>
                          <w:color w:val="CFA70A" w:themeColor="accent4" w:themeShade="BF"/>
                          <w:sz w:val="28"/>
                        </w:rPr>
                        <w:t>Baptisms; Youth &amp; Children Ministries</w:t>
                      </w:r>
                    </w:p>
                    <w:p w:rsidR="00A11B28" w:rsidRDefault="00A11B28" w:rsidP="00EA4EE0">
                      <w:pPr>
                        <w:pStyle w:val="CompanyAddress"/>
                        <w:rPr>
                          <w:rFonts w:cstheme="minorHAnsi"/>
                          <w:color w:val="F19E90" w:themeColor="accent3" w:themeTint="66"/>
                        </w:rPr>
                      </w:pPr>
                    </w:p>
                    <w:p w:rsidR="00A11B28" w:rsidRPr="00E07A89" w:rsidRDefault="00A11B28" w:rsidP="009453F9">
                      <w:pPr>
                        <w:pStyle w:val="CompanyNameSmall"/>
                        <w:rPr>
                          <w:rFonts w:cstheme="minorHAnsi"/>
                        </w:rPr>
                      </w:pPr>
                      <w:sdt>
                        <w:sdtPr>
                          <w:rPr>
                            <w:rStyle w:val="CompanyNameSmallChar"/>
                            <w:rFonts w:cstheme="minorHAnsi"/>
                          </w:rPr>
                          <w:id w:val="179326168"/>
                        </w:sdtPr>
                        <w:sdtEndPr>
                          <w:rPr>
                            <w:rStyle w:val="CompanyNameChar"/>
                            <w:rFonts w:asciiTheme="majorHAnsi" w:hAnsiTheme="majorHAnsi"/>
                            <w:color w:val="F5CD2D" w:themeColor="accent4"/>
                            <w:sz w:val="60"/>
                            <w:szCs w:val="72"/>
                          </w:rPr>
                        </w:sdtEndPr>
                        <w:sdtContent>
                          <w:r>
                            <w:rPr>
                              <w:rStyle w:val="CompanyNameSmallChar"/>
                              <w:rFonts w:cstheme="minorHAnsi"/>
                            </w:rPr>
                            <w:t>Phase 2:  Discipleship / Church Growth</w:t>
                          </w:r>
                        </w:sdtContent>
                      </w:sdt>
                    </w:p>
                    <w:p w:rsidR="00A11B28" w:rsidRPr="00E07A89" w:rsidRDefault="00A11B28" w:rsidP="009453F9">
                      <w:pPr>
                        <w:pStyle w:val="CompanyAddress"/>
                        <w:numPr>
                          <w:ilvl w:val="0"/>
                          <w:numId w:val="17"/>
                        </w:numPr>
                        <w:rPr>
                          <w:rFonts w:cstheme="minorHAnsi"/>
                          <w:color w:val="CFA70A" w:themeColor="accent4" w:themeShade="BF"/>
                        </w:rPr>
                      </w:pPr>
                      <w:r>
                        <w:rPr>
                          <w:rFonts w:cstheme="minorHAnsi"/>
                          <w:color w:val="CFA70A" w:themeColor="accent4" w:themeShade="BF"/>
                          <w:sz w:val="28"/>
                        </w:rPr>
                        <w:t>Women’s Ministry</w:t>
                      </w:r>
                    </w:p>
                    <w:p w:rsidR="00A11B28" w:rsidRPr="00E07A89" w:rsidRDefault="00A11B28" w:rsidP="005906E5">
                      <w:pPr>
                        <w:pStyle w:val="CompanyAddress"/>
                        <w:numPr>
                          <w:ilvl w:val="0"/>
                          <w:numId w:val="17"/>
                        </w:numPr>
                        <w:rPr>
                          <w:rFonts w:cstheme="minorHAnsi"/>
                          <w:color w:val="CFA70A" w:themeColor="accent4" w:themeShade="BF"/>
                        </w:rPr>
                      </w:pPr>
                      <w:r>
                        <w:rPr>
                          <w:rFonts w:cstheme="minorHAnsi"/>
                          <w:color w:val="CFA70A" w:themeColor="accent4" w:themeShade="BF"/>
                          <w:sz w:val="28"/>
                        </w:rPr>
                        <w:t>4</w:t>
                      </w:r>
                      <w:r w:rsidRPr="005906E5">
                        <w:rPr>
                          <w:rFonts w:cstheme="minorHAnsi"/>
                          <w:color w:val="CFA70A" w:themeColor="accent4" w:themeShade="BF"/>
                          <w:sz w:val="28"/>
                          <w:vertAlign w:val="superscript"/>
                        </w:rPr>
                        <w:t>th</w:t>
                      </w:r>
                      <w:r>
                        <w:rPr>
                          <w:rFonts w:cstheme="minorHAnsi"/>
                          <w:color w:val="CFA70A" w:themeColor="accent4" w:themeShade="BF"/>
                          <w:sz w:val="28"/>
                        </w:rPr>
                        <w:t xml:space="preserve"> &amp; 5</w:t>
                      </w:r>
                      <w:r w:rsidRPr="005906E5">
                        <w:rPr>
                          <w:rFonts w:cstheme="minorHAnsi"/>
                          <w:color w:val="CFA70A" w:themeColor="accent4" w:themeShade="BF"/>
                          <w:sz w:val="28"/>
                          <w:vertAlign w:val="superscript"/>
                        </w:rPr>
                        <w:t>th</w:t>
                      </w:r>
                      <w:r>
                        <w:rPr>
                          <w:rFonts w:cstheme="minorHAnsi"/>
                          <w:color w:val="CFA70A" w:themeColor="accent4" w:themeShade="BF"/>
                          <w:sz w:val="28"/>
                        </w:rPr>
                        <w:t xml:space="preserve"> Bible Studies</w:t>
                      </w:r>
                    </w:p>
                    <w:p w:rsidR="00A11B28" w:rsidRPr="00E07A89" w:rsidRDefault="00A11B28" w:rsidP="009453F9">
                      <w:pPr>
                        <w:pStyle w:val="CompanyAddress"/>
                        <w:numPr>
                          <w:ilvl w:val="0"/>
                          <w:numId w:val="17"/>
                        </w:numPr>
                        <w:rPr>
                          <w:rFonts w:cstheme="minorHAnsi"/>
                          <w:color w:val="CFA70A" w:themeColor="accent4" w:themeShade="BF"/>
                        </w:rPr>
                      </w:pPr>
                      <w:r>
                        <w:rPr>
                          <w:rFonts w:cstheme="minorHAnsi"/>
                          <w:color w:val="CFA70A" w:themeColor="accent4" w:themeShade="BF"/>
                          <w:sz w:val="28"/>
                        </w:rPr>
                        <w:t>Mission Trip:</w:t>
                      </w:r>
                    </w:p>
                    <w:p w:rsidR="00A11B28" w:rsidRPr="005906E5" w:rsidRDefault="00A11B28" w:rsidP="009453F9">
                      <w:pPr>
                        <w:pStyle w:val="CompanyAddress"/>
                        <w:numPr>
                          <w:ilvl w:val="1"/>
                          <w:numId w:val="17"/>
                        </w:numPr>
                        <w:rPr>
                          <w:rFonts w:cstheme="minorHAnsi"/>
                          <w:color w:val="F19E90" w:themeColor="accent3" w:themeTint="66"/>
                        </w:rPr>
                      </w:pPr>
                      <w:r>
                        <w:rPr>
                          <w:rFonts w:cstheme="minorHAnsi"/>
                        </w:rPr>
                        <w:t>Groups bond when traveling together outside the community</w:t>
                      </w:r>
                    </w:p>
                    <w:p w:rsidR="00A11B28" w:rsidRPr="00E07A89" w:rsidRDefault="00A11B28" w:rsidP="009453F9">
                      <w:pPr>
                        <w:pStyle w:val="CompanyAddress"/>
                        <w:numPr>
                          <w:ilvl w:val="1"/>
                          <w:numId w:val="17"/>
                        </w:numPr>
                        <w:rPr>
                          <w:rFonts w:cstheme="minorHAnsi"/>
                          <w:color w:val="F19E90" w:themeColor="accent3" w:themeTint="66"/>
                        </w:rPr>
                      </w:pPr>
                      <w:r>
                        <w:rPr>
                          <w:rFonts w:cstheme="minorHAnsi"/>
                        </w:rPr>
                        <w:t>Opportunities for service as core of Christian living</w:t>
                      </w:r>
                    </w:p>
                    <w:p w:rsidR="00A11B28" w:rsidRPr="005906E5" w:rsidRDefault="00A11B28" w:rsidP="00EA4EE0">
                      <w:pPr>
                        <w:pStyle w:val="CompanyAddress"/>
                        <w:numPr>
                          <w:ilvl w:val="0"/>
                          <w:numId w:val="17"/>
                        </w:numPr>
                        <w:rPr>
                          <w:rFonts w:cstheme="minorHAnsi"/>
                          <w:color w:val="CFA70A" w:themeColor="accent4" w:themeShade="BF"/>
                        </w:rPr>
                      </w:pPr>
                      <w:r>
                        <w:rPr>
                          <w:rFonts w:cstheme="minorHAnsi"/>
                          <w:color w:val="CFA70A" w:themeColor="accent4" w:themeShade="BF"/>
                          <w:sz w:val="28"/>
                        </w:rPr>
                        <w:t>Discipleship Seminars</w:t>
                      </w:r>
                    </w:p>
                    <w:p w:rsidR="00A11B28" w:rsidRDefault="00A11B28" w:rsidP="005906E5">
                      <w:pPr>
                        <w:pStyle w:val="CompanyAddress"/>
                        <w:rPr>
                          <w:rFonts w:cstheme="minorHAnsi"/>
                          <w:color w:val="CFA70A" w:themeColor="accent4" w:themeShade="BF"/>
                          <w:sz w:val="28"/>
                        </w:rPr>
                      </w:pPr>
                    </w:p>
                    <w:p w:rsidR="00A11B28" w:rsidRPr="00E07A89" w:rsidRDefault="00A11B28" w:rsidP="005906E5">
                      <w:pPr>
                        <w:pStyle w:val="CompanyNameSmall"/>
                        <w:rPr>
                          <w:rFonts w:cstheme="minorHAnsi"/>
                        </w:rPr>
                      </w:pPr>
                      <w:sdt>
                        <w:sdtPr>
                          <w:rPr>
                            <w:rStyle w:val="CompanyNameSmallChar"/>
                            <w:rFonts w:cstheme="minorHAnsi"/>
                          </w:rPr>
                          <w:id w:val="-1853180224"/>
                        </w:sdtPr>
                        <w:sdtEndPr>
                          <w:rPr>
                            <w:rStyle w:val="CompanyNameChar"/>
                            <w:rFonts w:asciiTheme="majorHAnsi" w:hAnsiTheme="majorHAnsi"/>
                            <w:color w:val="F5CD2D" w:themeColor="accent4"/>
                            <w:sz w:val="60"/>
                            <w:szCs w:val="72"/>
                          </w:rPr>
                        </w:sdtEndPr>
                        <w:sdtContent>
                          <w:r>
                            <w:rPr>
                              <w:rStyle w:val="CompanyNameSmallChar"/>
                              <w:rFonts w:cstheme="minorHAnsi"/>
                            </w:rPr>
                            <w:t>Phase 3:  Quality of Leadership</w:t>
                          </w:r>
                        </w:sdtContent>
                      </w:sdt>
                    </w:p>
                    <w:p w:rsidR="00A11B28" w:rsidRPr="00E07A89" w:rsidRDefault="00A11B28" w:rsidP="005906E5">
                      <w:pPr>
                        <w:pStyle w:val="CompanyAddress"/>
                        <w:numPr>
                          <w:ilvl w:val="0"/>
                          <w:numId w:val="18"/>
                        </w:numPr>
                        <w:rPr>
                          <w:rFonts w:cstheme="minorHAnsi"/>
                          <w:color w:val="CFA70A" w:themeColor="accent4" w:themeShade="BF"/>
                        </w:rPr>
                      </w:pPr>
                      <w:r>
                        <w:rPr>
                          <w:rFonts w:cstheme="minorHAnsi"/>
                          <w:color w:val="CFA70A" w:themeColor="accent4" w:themeShade="BF"/>
                          <w:sz w:val="28"/>
                        </w:rPr>
                        <w:t>Cell Group Leaders</w:t>
                      </w:r>
                    </w:p>
                    <w:p w:rsidR="00A11B28" w:rsidRPr="00F30453" w:rsidRDefault="00A11B28" w:rsidP="005906E5">
                      <w:pPr>
                        <w:pStyle w:val="CompanyAddress"/>
                        <w:numPr>
                          <w:ilvl w:val="1"/>
                          <w:numId w:val="18"/>
                        </w:numPr>
                        <w:rPr>
                          <w:rFonts w:cstheme="minorHAnsi"/>
                          <w:color w:val="CFA70A" w:themeColor="accent4" w:themeShade="BF"/>
                        </w:rPr>
                      </w:pPr>
                      <w:r>
                        <w:rPr>
                          <w:rFonts w:cstheme="minorHAnsi"/>
                        </w:rPr>
                        <w:t>Assigning responsibilities increases commitment and allows further leadership potential to blossom</w:t>
                      </w:r>
                    </w:p>
                    <w:p w:rsidR="00A11B28" w:rsidRPr="00E07A89" w:rsidRDefault="00A11B28" w:rsidP="005906E5">
                      <w:pPr>
                        <w:pStyle w:val="CompanyAddress"/>
                        <w:numPr>
                          <w:ilvl w:val="0"/>
                          <w:numId w:val="18"/>
                        </w:numPr>
                        <w:rPr>
                          <w:rFonts w:cstheme="minorHAnsi"/>
                          <w:color w:val="CFA70A" w:themeColor="accent4" w:themeShade="BF"/>
                        </w:rPr>
                      </w:pPr>
                      <w:r>
                        <w:rPr>
                          <w:rFonts w:cstheme="minorHAnsi"/>
                          <w:color w:val="CFA70A" w:themeColor="accent4" w:themeShade="BF"/>
                          <w:sz w:val="28"/>
                        </w:rPr>
                        <w:t>6</w:t>
                      </w:r>
                      <w:r w:rsidRPr="003C3F3D">
                        <w:rPr>
                          <w:rFonts w:cstheme="minorHAnsi"/>
                          <w:color w:val="CFA70A" w:themeColor="accent4" w:themeShade="BF"/>
                          <w:sz w:val="28"/>
                          <w:vertAlign w:val="superscript"/>
                        </w:rPr>
                        <w:t>th</w:t>
                      </w:r>
                      <w:r>
                        <w:rPr>
                          <w:rFonts w:cstheme="minorHAnsi"/>
                          <w:color w:val="CFA70A" w:themeColor="accent4" w:themeShade="BF"/>
                          <w:sz w:val="28"/>
                        </w:rPr>
                        <w:t xml:space="preserve"> Bible Study: Character</w:t>
                      </w:r>
                    </w:p>
                    <w:p w:rsidR="00A11B28" w:rsidRPr="00E07A89" w:rsidRDefault="00A11B28" w:rsidP="005906E5">
                      <w:pPr>
                        <w:pStyle w:val="CompanyAddress"/>
                        <w:numPr>
                          <w:ilvl w:val="1"/>
                          <w:numId w:val="18"/>
                        </w:numPr>
                        <w:rPr>
                          <w:rFonts w:cstheme="minorHAnsi"/>
                          <w:color w:val="CFA70A" w:themeColor="accent4" w:themeShade="BF"/>
                        </w:rPr>
                      </w:pPr>
                      <w:r>
                        <w:rPr>
                          <w:rFonts w:cstheme="minorHAnsi"/>
                        </w:rPr>
                        <w:t>How then should we live?  Fruit of the Spirit…</w:t>
                      </w:r>
                    </w:p>
                    <w:p w:rsidR="00A11B28" w:rsidRPr="00E07A89" w:rsidRDefault="00A11B28" w:rsidP="005906E5">
                      <w:pPr>
                        <w:pStyle w:val="CompanyAddress"/>
                        <w:numPr>
                          <w:ilvl w:val="0"/>
                          <w:numId w:val="18"/>
                        </w:numPr>
                        <w:rPr>
                          <w:rFonts w:cstheme="minorHAnsi"/>
                          <w:color w:val="CFA70A" w:themeColor="accent4" w:themeShade="BF"/>
                        </w:rPr>
                      </w:pPr>
                      <w:r>
                        <w:rPr>
                          <w:rFonts w:cstheme="minorHAnsi"/>
                          <w:color w:val="CFA70A" w:themeColor="accent4" w:themeShade="BF"/>
                          <w:sz w:val="28"/>
                        </w:rPr>
                        <w:t>Redevelop Leadership Team Year</w:t>
                      </w:r>
                    </w:p>
                    <w:p w:rsidR="00A11B28" w:rsidRPr="00E07A89" w:rsidRDefault="00A11B28" w:rsidP="003031A6">
                      <w:pPr>
                        <w:pStyle w:val="CompanyAddress"/>
                        <w:numPr>
                          <w:ilvl w:val="1"/>
                          <w:numId w:val="18"/>
                        </w:numPr>
                        <w:rPr>
                          <w:rFonts w:cstheme="minorHAnsi"/>
                          <w:color w:val="CFA70A" w:themeColor="accent4" w:themeShade="BF"/>
                        </w:rPr>
                      </w:pPr>
                      <w:r>
                        <w:rPr>
                          <w:rFonts w:cstheme="minorHAnsi"/>
                        </w:rPr>
                        <w:t>Ensure that strong ties with the mother church continue</w:t>
                      </w:r>
                    </w:p>
                    <w:p w:rsidR="00A11B28" w:rsidRDefault="00A11B28" w:rsidP="005906E5">
                      <w:pPr>
                        <w:pStyle w:val="CompanyAddress"/>
                        <w:rPr>
                          <w:rFonts w:cstheme="minorHAnsi"/>
                          <w:color w:val="CFA70A" w:themeColor="accent4" w:themeShade="BF"/>
                        </w:rPr>
                      </w:pPr>
                    </w:p>
                    <w:p w:rsidR="00A11B28" w:rsidRPr="005906E5" w:rsidRDefault="00A11B28" w:rsidP="005906E5">
                      <w:pPr>
                        <w:pStyle w:val="CompanyAddress"/>
                        <w:rPr>
                          <w:rFonts w:cstheme="minorHAnsi"/>
                          <w:color w:val="CFA70A" w:themeColor="accent4" w:themeShade="BF"/>
                        </w:rPr>
                      </w:pPr>
                    </w:p>
                  </w:sdtContent>
                </w:sdt>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Default="00A11B28" w:rsidP="00EA4EE0">
                  <w:pPr>
                    <w:pStyle w:val="CompanyAddress"/>
                    <w:rPr>
                      <w:rFonts w:cstheme="minorHAnsi"/>
                      <w:color w:val="F19E90" w:themeColor="accent3" w:themeTint="66"/>
                    </w:rPr>
                  </w:pPr>
                </w:p>
                <w:p w:rsidR="00A11B28" w:rsidRPr="00E07A89" w:rsidRDefault="00A11B28" w:rsidP="00EA4EE0">
                  <w:pPr>
                    <w:pStyle w:val="CompanyAddress"/>
                    <w:rPr>
                      <w:rFonts w:cstheme="minorHAnsi"/>
                    </w:rPr>
                  </w:pPr>
                </w:p>
              </w:txbxContent>
            </v:textbox>
            <w10:wrap anchorx="margin" anchory="margin"/>
          </v:rect>
        </w:pict>
      </w:r>
      <w:r w:rsidR="005B5A39">
        <w:rPr>
          <w:noProof/>
        </w:rPr>
        <w:drawing>
          <wp:anchor distT="0" distB="0" distL="114300" distR="114300" simplePos="0" relativeHeight="251784192" behindDoc="0" locked="0" layoutInCell="1" allowOverlap="1">
            <wp:simplePos x="0" y="0"/>
            <wp:positionH relativeFrom="column">
              <wp:posOffset>-37213</wp:posOffset>
            </wp:positionH>
            <wp:positionV relativeFrom="paragraph">
              <wp:posOffset>615655</wp:posOffset>
            </wp:positionV>
            <wp:extent cx="3349256" cy="1786269"/>
            <wp:effectExtent l="171450" t="0" r="232410" b="2349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47915" cy="1785554"/>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EA4EE0">
        <w:br w:type="page"/>
      </w:r>
    </w:p>
    <w:p w:rsidR="003031A6" w:rsidRDefault="00240967" w:rsidP="003031A6">
      <w:r>
        <w:rPr>
          <w:noProof/>
        </w:rPr>
        <w:pict>
          <v:rect id="_x0000_s1184" style="position:absolute;margin-left:0;margin-top:18.25pt;width:575.65pt;height:101.9pt;z-index:251799552;mso-position-horizontal-relative:margin;mso-position-vertical-relative:margin" fillcolor="#59150b [1606]" stroked="f">
            <v:textbox style="mso-next-textbox:#_x0000_s1184" inset="14.4pt,10.8pt,14.4pt,14.4pt">
              <w:txbxContent>
                <w:sdt>
                  <w:sdtPr>
                    <w:rPr>
                      <w:rStyle w:val="TagLineChar"/>
                    </w:rPr>
                    <w:id w:val="1850222517"/>
                  </w:sdtPr>
                  <w:sdtEndPr>
                    <w:rPr>
                      <w:rStyle w:val="DefaultParagraphFont"/>
                    </w:rPr>
                  </w:sdtEndPr>
                  <w:sdtContent>
                    <w:p w:rsidR="00A11B28" w:rsidRDefault="00A11B28" w:rsidP="003031A6">
                      <w:pPr>
                        <w:pStyle w:val="TagLine"/>
                        <w:jc w:val="center"/>
                        <w:rPr>
                          <w:rStyle w:val="TagLineChar"/>
                        </w:rPr>
                      </w:pPr>
                      <w:r>
                        <w:rPr>
                          <w:rStyle w:val="TagLineChar"/>
                        </w:rPr>
                        <w:t>Overview:</w:t>
                      </w:r>
                    </w:p>
                    <w:p w:rsidR="00A11B28" w:rsidRDefault="00A11B28" w:rsidP="003031A6">
                      <w:pPr>
                        <w:pStyle w:val="TagLine"/>
                        <w:jc w:val="center"/>
                      </w:pPr>
                      <w:r>
                        <w:rPr>
                          <w:noProof/>
                        </w:rPr>
                        <w:drawing>
                          <wp:inline distT="0" distB="0" distL="0" distR="0">
                            <wp:extent cx="1178511" cy="598251"/>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85452" cy="601774"/>
                                    </a:xfrm>
                                    <a:prstGeom prst="rect">
                                      <a:avLst/>
                                    </a:prstGeom>
                                  </pic:spPr>
                                </pic:pic>
                              </a:graphicData>
                            </a:graphic>
                          </wp:inline>
                        </w:drawing>
                      </w:r>
                      <w:r>
                        <w:rPr>
                          <w:noProof/>
                        </w:rPr>
                        <w:drawing>
                          <wp:inline distT="0" distB="0" distL="0" distR="0">
                            <wp:extent cx="4518672" cy="60007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594" cy="607103"/>
                                    </a:xfrm>
                                    <a:prstGeom prst="rect">
                                      <a:avLst/>
                                    </a:prstGeom>
                                  </pic:spPr>
                                </pic:pic>
                              </a:graphicData>
                            </a:graphic>
                          </wp:inline>
                        </w:drawing>
                      </w:r>
                      <w:r>
                        <w:rPr>
                          <w:noProof/>
                        </w:rPr>
                        <w:drawing>
                          <wp:inline distT="0" distB="0" distL="0" distR="0">
                            <wp:extent cx="1167319" cy="601483"/>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67319" cy="601483"/>
                                    </a:xfrm>
                                    <a:prstGeom prst="rect">
                                      <a:avLst/>
                                    </a:prstGeom>
                                  </pic:spPr>
                                </pic:pic>
                              </a:graphicData>
                            </a:graphic>
                          </wp:inline>
                        </w:drawing>
                      </w:r>
                    </w:p>
                    <w:p w:rsidR="00A11B28" w:rsidRDefault="00A11B28" w:rsidP="003031A6">
                      <w:pPr>
                        <w:pStyle w:val="TagLine"/>
                        <w:jc w:val="left"/>
                      </w:pPr>
                    </w:p>
                  </w:sdtContent>
                </w:sdt>
              </w:txbxContent>
            </v:textbox>
            <w10:wrap anchorx="margin" anchory="margin"/>
          </v:rect>
        </w:pict>
      </w:r>
      <w:r>
        <w:rPr>
          <w:noProof/>
        </w:rPr>
        <w:pict>
          <v:rect id="_x0000_s1185" style="position:absolute;margin-left:0;margin-top:0;width:8in;height:18.1pt;z-index:251800576;mso-position-horizontal-relative:margin;mso-position-vertical-relative:margin" fillcolor="#59150b [1606]" stroked="f">
            <w10:wrap anchorx="margin" anchory="margin"/>
          </v:rect>
        </w:pict>
      </w:r>
      <w:r>
        <w:rPr>
          <w:noProof/>
        </w:rPr>
        <w:pict>
          <v:rect id="_x0000_s1186" style="position:absolute;margin-left:0;margin-top:13pt;width:8in;height:5.25pt;z-index:251801600;mso-position-horizontal-relative:margin;mso-position-vertical-relative:margin" fillcolor="white [3212]" stroked="f">
            <v:fill opacity=".5"/>
            <w10:wrap anchorx="margin" anchory="margin"/>
          </v:rect>
        </w:pict>
      </w:r>
    </w:p>
    <w:p w:rsidR="003031A6" w:rsidRDefault="003031A6" w:rsidP="003031A6"/>
    <w:p w:rsidR="003031A6" w:rsidRPr="00F26D45" w:rsidRDefault="00CB7EEC" w:rsidP="003031A6">
      <w:pPr>
        <w:pStyle w:val="Header"/>
        <w:tabs>
          <w:tab w:val="clear" w:pos="4680"/>
          <w:tab w:val="clear" w:pos="9360"/>
        </w:tabs>
        <w:spacing w:after="200" w:line="276" w:lineRule="auto"/>
      </w:pPr>
      <w:r>
        <w:rPr>
          <w:noProof/>
        </w:rPr>
        <w:drawing>
          <wp:anchor distT="0" distB="0" distL="114300" distR="114300" simplePos="0" relativeHeight="251804672" behindDoc="0" locked="0" layoutInCell="1" allowOverlap="1">
            <wp:simplePos x="0" y="0"/>
            <wp:positionH relativeFrom="column">
              <wp:posOffset>175499</wp:posOffset>
            </wp:positionH>
            <wp:positionV relativeFrom="paragraph">
              <wp:posOffset>1778177</wp:posOffset>
            </wp:positionV>
            <wp:extent cx="3104707" cy="6719912"/>
            <wp:effectExtent l="419100" t="0" r="648335"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04707" cy="6719912"/>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3031A6">
        <w:rPr>
          <w:noProof/>
        </w:rPr>
        <w:drawing>
          <wp:anchor distT="0" distB="0" distL="114300" distR="114300" simplePos="0" relativeHeight="251803648" behindDoc="0" locked="0" layoutInCell="1" allowOverlap="1">
            <wp:simplePos x="0" y="0"/>
            <wp:positionH relativeFrom="column">
              <wp:posOffset>10160</wp:posOffset>
            </wp:positionH>
            <wp:positionV relativeFrom="paragraph">
              <wp:posOffset>619760</wp:posOffset>
            </wp:positionV>
            <wp:extent cx="3267075" cy="1784985"/>
            <wp:effectExtent l="152400" t="0" r="238125" b="2476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 530 proj 2 - church planting strategy 2.JPG"/>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67075" cy="1784985"/>
                    </a:xfrm>
                    <a:prstGeom prst="rect">
                      <a:avLst/>
                    </a:prstGeom>
                    <a:solidFill>
                      <a:srgbClr val="FFFFFF">
                        <a:shade val="85000"/>
                      </a:srgbClr>
                    </a:solidFill>
                    <a:ln w="762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240967">
        <w:rPr>
          <w:noProof/>
        </w:rPr>
        <w:pict>
          <v:rect id="_x0000_s1173" style="position:absolute;margin-left:258pt;margin-top:120.15pt;width:318pt;height:633pt;z-index:251790336;mso-position-horizontal-relative:margin;mso-position-vertical-relative:margin;v-text-anchor:bottom" fillcolor="#59150b [1606]" stroked="f">
            <v:textbox style="mso-next-textbox:#_x0000_s1173" inset="14.4pt,0,14.4pt,14.4pt">
              <w:txbxContent>
                <w:p w:rsidR="00A11B28" w:rsidRPr="00E07A89" w:rsidRDefault="00A11B28" w:rsidP="003031A6">
                  <w:pPr>
                    <w:pStyle w:val="CompanyNameSmall"/>
                    <w:rPr>
                      <w:rFonts w:cstheme="minorHAnsi"/>
                    </w:rPr>
                  </w:pPr>
                  <w:sdt>
                    <w:sdtPr>
                      <w:rPr>
                        <w:rStyle w:val="CompanyNameSmallChar"/>
                        <w:rFonts w:cstheme="minorHAnsi"/>
                      </w:rPr>
                      <w:id w:val="-1719965321"/>
                    </w:sdtPr>
                    <w:sdtEndPr>
                      <w:rPr>
                        <w:rStyle w:val="CompanyNameChar"/>
                        <w:rFonts w:asciiTheme="majorHAnsi" w:hAnsiTheme="majorHAnsi"/>
                        <w:color w:val="F5CD2D" w:themeColor="accent4"/>
                        <w:sz w:val="60"/>
                        <w:szCs w:val="72"/>
                      </w:rPr>
                    </w:sdtEndPr>
                    <w:sdtContent>
                      <w:r>
                        <w:rPr>
                          <w:rStyle w:val="CompanyNameSmallChar"/>
                          <w:rFonts w:cstheme="minorHAnsi"/>
                        </w:rPr>
                        <w:t>Phase 4:  Re-Designing Partnership</w:t>
                      </w:r>
                    </w:sdtContent>
                  </w:sdt>
                </w:p>
                <w:sdt>
                  <w:sdtPr>
                    <w:rPr>
                      <w:rStyle w:val="CompanyAddressChar"/>
                      <w:rFonts w:cstheme="minorHAnsi"/>
                    </w:rPr>
                    <w:id w:val="1554885381"/>
                  </w:sdtPr>
                  <w:sdtEndPr>
                    <w:rPr>
                      <w:rStyle w:val="DefaultParagraphFont"/>
                      <w:color w:val="F19E90" w:themeColor="accent3" w:themeTint="66"/>
                    </w:rPr>
                  </w:sdtEndPr>
                  <w:sdtContent>
                    <w:p w:rsidR="00A11B28" w:rsidRDefault="00A11B28" w:rsidP="003031A6">
                      <w:pPr>
                        <w:pStyle w:val="CompanyAddress"/>
                        <w:rPr>
                          <w:rStyle w:val="CompanyAddressChar"/>
                          <w:sz w:val="36"/>
                          <w:szCs w:val="48"/>
                        </w:rPr>
                      </w:pPr>
                      <w:r>
                        <w:rPr>
                          <w:rStyle w:val="CompanyAddressChar"/>
                          <w:rFonts w:cstheme="minorHAnsi"/>
                        </w:rPr>
                        <w:t xml:space="preserve">Prepare to phase out planting team &amp; </w:t>
                      </w:r>
                      <w:proofErr w:type="gramStart"/>
                      <w:r>
                        <w:rPr>
                          <w:rStyle w:val="CompanyAddressChar"/>
                          <w:rFonts w:cstheme="minorHAnsi"/>
                        </w:rPr>
                        <w:t>raise</w:t>
                      </w:r>
                      <w:proofErr w:type="gramEnd"/>
                      <w:r>
                        <w:rPr>
                          <w:rStyle w:val="CompanyAddressChar"/>
                          <w:rFonts w:cstheme="minorHAnsi"/>
                        </w:rPr>
                        <w:t xml:space="preserve"> up and equip leaders from within the new church.</w:t>
                      </w:r>
                    </w:p>
                    <w:p w:rsidR="00A11B28" w:rsidRPr="00E07A89" w:rsidRDefault="00A11B28" w:rsidP="00CB7EEC">
                      <w:pPr>
                        <w:pStyle w:val="CompanyAddress"/>
                        <w:numPr>
                          <w:ilvl w:val="0"/>
                          <w:numId w:val="20"/>
                        </w:numPr>
                        <w:rPr>
                          <w:rFonts w:cstheme="minorHAnsi"/>
                          <w:color w:val="CFA70A" w:themeColor="accent4" w:themeShade="BF"/>
                        </w:rPr>
                      </w:pPr>
                      <w:r>
                        <w:rPr>
                          <w:rFonts w:cstheme="minorHAnsi"/>
                          <w:color w:val="CFA70A" w:themeColor="accent4" w:themeShade="BF"/>
                          <w:sz w:val="28"/>
                        </w:rPr>
                        <w:t>Gifts &amp; Leadership:</w:t>
                      </w:r>
                    </w:p>
                    <w:p w:rsidR="00A11B28" w:rsidRPr="00CB7EEC" w:rsidRDefault="00A11B28" w:rsidP="00CB7EEC">
                      <w:pPr>
                        <w:pStyle w:val="CompanyAddress"/>
                        <w:numPr>
                          <w:ilvl w:val="1"/>
                          <w:numId w:val="20"/>
                        </w:numPr>
                        <w:rPr>
                          <w:rFonts w:cstheme="minorHAnsi"/>
                          <w:color w:val="CFA70A" w:themeColor="accent4" w:themeShade="BF"/>
                        </w:rPr>
                      </w:pPr>
                      <w:r>
                        <w:rPr>
                          <w:rFonts w:cstheme="minorHAnsi"/>
                        </w:rPr>
                        <w:t xml:space="preserve">Assess </w:t>
                      </w:r>
                      <w:proofErr w:type="spellStart"/>
                      <w:r>
                        <w:rPr>
                          <w:rFonts w:cstheme="minorHAnsi"/>
                        </w:rPr>
                        <w:t>giftings</w:t>
                      </w:r>
                      <w:proofErr w:type="spellEnd"/>
                      <w:r>
                        <w:rPr>
                          <w:rFonts w:cstheme="minorHAnsi"/>
                        </w:rPr>
                        <w:t xml:space="preserve"> of church members </w:t>
                      </w:r>
                    </w:p>
                    <w:p w:rsidR="00A11B28" w:rsidRPr="00F30453" w:rsidRDefault="00A11B28" w:rsidP="00CB7EEC">
                      <w:pPr>
                        <w:pStyle w:val="CompanyAddress"/>
                        <w:numPr>
                          <w:ilvl w:val="1"/>
                          <w:numId w:val="20"/>
                        </w:numPr>
                        <w:rPr>
                          <w:rFonts w:cstheme="minorHAnsi"/>
                          <w:color w:val="CFA70A" w:themeColor="accent4" w:themeShade="BF"/>
                        </w:rPr>
                      </w:pPr>
                      <w:r>
                        <w:rPr>
                          <w:rFonts w:cstheme="minorHAnsi"/>
                        </w:rPr>
                        <w:t>Pinpoint &amp; mentor those who might carry on leadership after church planter is finished</w:t>
                      </w:r>
                    </w:p>
                    <w:p w:rsidR="00A11B28" w:rsidRPr="00E07A89" w:rsidRDefault="00A11B28" w:rsidP="00CB7EEC">
                      <w:pPr>
                        <w:pStyle w:val="CompanyAddress"/>
                        <w:numPr>
                          <w:ilvl w:val="0"/>
                          <w:numId w:val="20"/>
                        </w:numPr>
                        <w:rPr>
                          <w:rFonts w:cstheme="minorHAnsi"/>
                          <w:color w:val="CFA70A" w:themeColor="accent4" w:themeShade="BF"/>
                        </w:rPr>
                      </w:pPr>
                      <w:r>
                        <w:rPr>
                          <w:rFonts w:cstheme="minorHAnsi"/>
                          <w:color w:val="CFA70A" w:themeColor="accent4" w:themeShade="BF"/>
                          <w:sz w:val="28"/>
                        </w:rPr>
                        <w:t>Appoint Deacons &amp; Leaders</w:t>
                      </w:r>
                    </w:p>
                    <w:p w:rsidR="00A11B28" w:rsidRPr="00E07A89" w:rsidRDefault="00A11B28" w:rsidP="00CB7EEC">
                      <w:pPr>
                        <w:pStyle w:val="CompanyAddress"/>
                        <w:numPr>
                          <w:ilvl w:val="0"/>
                          <w:numId w:val="20"/>
                        </w:numPr>
                        <w:rPr>
                          <w:rFonts w:cstheme="minorHAnsi"/>
                          <w:color w:val="CFA70A" w:themeColor="accent4" w:themeShade="BF"/>
                        </w:rPr>
                      </w:pPr>
                      <w:r>
                        <w:rPr>
                          <w:rFonts w:cstheme="minorHAnsi"/>
                          <w:color w:val="CFA70A" w:themeColor="accent4" w:themeShade="BF"/>
                          <w:sz w:val="28"/>
                        </w:rPr>
                        <w:t>Establish Pioneer Team</w:t>
                      </w:r>
                    </w:p>
                    <w:p w:rsidR="00A11B28" w:rsidRPr="00E07A89" w:rsidRDefault="00A11B28" w:rsidP="00CB7EEC">
                      <w:pPr>
                        <w:pStyle w:val="CompanyAddress"/>
                        <w:numPr>
                          <w:ilvl w:val="0"/>
                          <w:numId w:val="20"/>
                        </w:numPr>
                        <w:rPr>
                          <w:rFonts w:cstheme="minorHAnsi"/>
                          <w:color w:val="CFA70A" w:themeColor="accent4" w:themeShade="BF"/>
                        </w:rPr>
                      </w:pPr>
                      <w:r>
                        <w:rPr>
                          <w:rFonts w:cstheme="minorHAnsi"/>
                          <w:color w:val="CFA70A" w:themeColor="accent4" w:themeShade="BF"/>
                          <w:sz w:val="28"/>
                        </w:rPr>
                        <w:t>Appoint Elders</w:t>
                      </w:r>
                    </w:p>
                    <w:p w:rsidR="00A11B28" w:rsidRDefault="00A11B28" w:rsidP="003031A6">
                      <w:pPr>
                        <w:pStyle w:val="CompanyAddress"/>
                        <w:rPr>
                          <w:rFonts w:cstheme="minorHAnsi"/>
                          <w:color w:val="F19E90" w:themeColor="accent3" w:themeTint="66"/>
                        </w:rPr>
                      </w:pPr>
                    </w:p>
                    <w:p w:rsidR="00A11B28" w:rsidRPr="00CE4E18" w:rsidRDefault="00A11B28" w:rsidP="003031A6">
                      <w:pPr>
                        <w:pStyle w:val="CompanyAddress"/>
                        <w:rPr>
                          <w:rFonts w:cstheme="minorHAnsi"/>
                          <w:color w:val="FFFF00"/>
                          <w:sz w:val="32"/>
                        </w:rPr>
                      </w:pPr>
                      <w:r w:rsidRPr="00CE4E18">
                        <w:rPr>
                          <w:rFonts w:cstheme="minorHAnsi"/>
                          <w:color w:val="FFFF00"/>
                          <w:sz w:val="32"/>
                        </w:rPr>
                        <w:t>&amp; Beyond</w:t>
                      </w:r>
                    </w:p>
                    <w:p w:rsidR="00A11B28" w:rsidRPr="00E07A89" w:rsidRDefault="00A11B28" w:rsidP="003031A6">
                      <w:pPr>
                        <w:pStyle w:val="CompanyNameSmall"/>
                        <w:rPr>
                          <w:rFonts w:cstheme="minorHAnsi"/>
                        </w:rPr>
                      </w:pPr>
                      <w:sdt>
                        <w:sdtPr>
                          <w:rPr>
                            <w:rStyle w:val="CompanyNameSmallChar"/>
                            <w:rFonts w:cstheme="minorHAnsi"/>
                          </w:rPr>
                          <w:id w:val="810445127"/>
                        </w:sdtPr>
                        <w:sdtEndPr>
                          <w:rPr>
                            <w:rStyle w:val="CompanyNameChar"/>
                            <w:rFonts w:asciiTheme="majorHAnsi" w:hAnsiTheme="majorHAnsi"/>
                            <w:color w:val="F5CD2D" w:themeColor="accent4"/>
                            <w:sz w:val="60"/>
                            <w:szCs w:val="72"/>
                          </w:rPr>
                        </w:sdtEndPr>
                        <w:sdtContent>
                          <w:r w:rsidRPr="00E623AD">
                            <w:rPr>
                              <w:rStyle w:val="CompanyNameSmallChar"/>
                              <w:rFonts w:cstheme="minorHAnsi"/>
                              <w:sz w:val="32"/>
                            </w:rPr>
                            <w:t xml:space="preserve">Holism:  Initiatives </w:t>
                          </w:r>
                          <w:r>
                            <w:rPr>
                              <w:rStyle w:val="CompanyNameSmallChar"/>
                              <w:rFonts w:cstheme="minorHAnsi"/>
                              <w:sz w:val="32"/>
                            </w:rPr>
                            <w:t>Engaging Community</w:t>
                          </w:r>
                        </w:sdtContent>
                      </w:sdt>
                    </w:p>
                    <w:p w:rsidR="00A11B28" w:rsidRPr="00484941" w:rsidRDefault="00A11B28" w:rsidP="00484941">
                      <w:pPr>
                        <w:pStyle w:val="CompanyAddress"/>
                        <w:rPr>
                          <w:rFonts w:cstheme="minorHAnsi"/>
                        </w:rPr>
                      </w:pPr>
                      <w:r w:rsidRPr="00484941">
                        <w:rPr>
                          <w:rFonts w:cstheme="minorHAnsi"/>
                        </w:rPr>
                        <w:t>Once the church is secure</w:t>
                      </w:r>
                      <w:r>
                        <w:rPr>
                          <w:rFonts w:cstheme="minorHAnsi"/>
                        </w:rPr>
                        <w:t xml:space="preserve"> as a body of believers committed to each other, continue in service opportunities, and begin now to consider a church building for the long term.  </w:t>
                      </w:r>
                    </w:p>
                    <w:p w:rsidR="00A11B28" w:rsidRPr="0062229F" w:rsidRDefault="00A11B28" w:rsidP="00E623AD">
                      <w:pPr>
                        <w:pStyle w:val="CompanyAddress"/>
                        <w:numPr>
                          <w:ilvl w:val="0"/>
                          <w:numId w:val="41"/>
                        </w:numPr>
                        <w:rPr>
                          <w:rFonts w:cstheme="minorHAnsi"/>
                          <w:color w:val="CFA70A" w:themeColor="accent4" w:themeShade="BF"/>
                        </w:rPr>
                      </w:pPr>
                      <w:r>
                        <w:rPr>
                          <w:rFonts w:cstheme="minorHAnsi"/>
                          <w:color w:val="CFA70A" w:themeColor="accent4" w:themeShade="BF"/>
                          <w:sz w:val="28"/>
                        </w:rPr>
                        <w:t>Community Development</w:t>
                      </w:r>
                    </w:p>
                    <w:p w:rsidR="00A11B28" w:rsidRPr="0062229F" w:rsidRDefault="00A11B28" w:rsidP="0062229F">
                      <w:pPr>
                        <w:pStyle w:val="CompanyAddress"/>
                        <w:numPr>
                          <w:ilvl w:val="1"/>
                          <w:numId w:val="17"/>
                        </w:numPr>
                        <w:rPr>
                          <w:rFonts w:cstheme="minorHAnsi"/>
                          <w:color w:val="CFA70A" w:themeColor="accent4" w:themeShade="BF"/>
                          <w:sz w:val="18"/>
                        </w:rPr>
                      </w:pPr>
                      <w:r w:rsidRPr="0062229F">
                        <w:rPr>
                          <w:rFonts w:cstheme="minorHAnsi"/>
                        </w:rPr>
                        <w:t>Assess</w:t>
                      </w:r>
                      <w:r>
                        <w:rPr>
                          <w:rFonts w:cstheme="minorHAnsi"/>
                        </w:rPr>
                        <w:t xml:space="preserve"> community’s needs &amp; assets, and determine a beneficial outreach project</w:t>
                      </w:r>
                    </w:p>
                    <w:p w:rsidR="00A11B28" w:rsidRPr="0062229F" w:rsidRDefault="00A11B28" w:rsidP="00E623AD">
                      <w:pPr>
                        <w:pStyle w:val="CompanyAddress"/>
                        <w:numPr>
                          <w:ilvl w:val="0"/>
                          <w:numId w:val="41"/>
                        </w:numPr>
                        <w:rPr>
                          <w:rFonts w:cstheme="minorHAnsi"/>
                          <w:color w:val="CFA70A" w:themeColor="accent4" w:themeShade="BF"/>
                        </w:rPr>
                      </w:pPr>
                      <w:r>
                        <w:rPr>
                          <w:rFonts w:cstheme="minorHAnsi"/>
                          <w:color w:val="CFA70A" w:themeColor="accent4" w:themeShade="BF"/>
                          <w:sz w:val="28"/>
                        </w:rPr>
                        <w:t>Confronting Oppression</w:t>
                      </w:r>
                    </w:p>
                    <w:p w:rsidR="00A11B28" w:rsidRPr="00E623AD" w:rsidRDefault="00A11B28" w:rsidP="0062229F">
                      <w:pPr>
                        <w:pStyle w:val="CompanyAddress"/>
                        <w:numPr>
                          <w:ilvl w:val="1"/>
                          <w:numId w:val="17"/>
                        </w:numPr>
                        <w:rPr>
                          <w:rFonts w:cstheme="minorHAnsi"/>
                          <w:color w:val="CFA70A" w:themeColor="accent4" w:themeShade="BF"/>
                          <w:sz w:val="18"/>
                        </w:rPr>
                      </w:pPr>
                      <w:r w:rsidRPr="0062229F">
                        <w:rPr>
                          <w:rFonts w:cstheme="minorHAnsi"/>
                        </w:rPr>
                        <w:t>Or</w:t>
                      </w:r>
                      <w:r>
                        <w:rPr>
                          <w:rFonts w:cstheme="minorHAnsi"/>
                        </w:rPr>
                        <w:t>ganize church &amp; community to address relevant issues (</w:t>
                      </w:r>
                      <w:proofErr w:type="spellStart"/>
                      <w:r>
                        <w:rPr>
                          <w:rFonts w:cstheme="minorHAnsi"/>
                        </w:rPr>
                        <w:t>ie</w:t>
                      </w:r>
                      <w:proofErr w:type="spellEnd"/>
                      <w:r>
                        <w:rPr>
                          <w:rFonts w:cstheme="minorHAnsi"/>
                        </w:rPr>
                        <w:t>. land rights)</w:t>
                      </w:r>
                    </w:p>
                    <w:p w:rsidR="00A11B28" w:rsidRPr="0062229F" w:rsidRDefault="00A11B28" w:rsidP="0062229F">
                      <w:pPr>
                        <w:pStyle w:val="CompanyAddress"/>
                        <w:numPr>
                          <w:ilvl w:val="1"/>
                          <w:numId w:val="17"/>
                        </w:numPr>
                        <w:rPr>
                          <w:rFonts w:cstheme="minorHAnsi"/>
                          <w:color w:val="CFA70A" w:themeColor="accent4" w:themeShade="BF"/>
                          <w:sz w:val="18"/>
                        </w:rPr>
                      </w:pPr>
                    </w:p>
                    <w:p w:rsidR="00A11B28" w:rsidRPr="00E623AD" w:rsidRDefault="00A11B28" w:rsidP="00E623AD">
                      <w:pPr>
                        <w:pStyle w:val="CompanyAddress"/>
                        <w:rPr>
                          <w:rFonts w:cstheme="minorHAnsi"/>
                          <w:color w:val="CFA70A" w:themeColor="accent4" w:themeShade="BF"/>
                          <w:sz w:val="36"/>
                        </w:rPr>
                      </w:pPr>
                      <w:r w:rsidRPr="00E623AD">
                        <w:rPr>
                          <w:rFonts w:cstheme="minorHAnsi"/>
                          <w:color w:val="CFA70A" w:themeColor="accent4" w:themeShade="BF"/>
                          <w:sz w:val="36"/>
                        </w:rPr>
                        <w:t>Cash Flows Paralleling Each Phase</w:t>
                      </w:r>
                    </w:p>
                    <w:p w:rsidR="00A11B28" w:rsidRPr="00E07A89" w:rsidRDefault="00A11B28" w:rsidP="003031A6">
                      <w:pPr>
                        <w:pStyle w:val="CompanyAddress"/>
                        <w:numPr>
                          <w:ilvl w:val="0"/>
                          <w:numId w:val="41"/>
                        </w:numPr>
                        <w:rPr>
                          <w:rFonts w:cstheme="minorHAnsi"/>
                          <w:color w:val="CFA70A" w:themeColor="accent4" w:themeShade="BF"/>
                        </w:rPr>
                      </w:pPr>
                      <w:r>
                        <w:rPr>
                          <w:rFonts w:cstheme="minorHAnsi"/>
                          <w:color w:val="CFA70A" w:themeColor="accent4" w:themeShade="BF"/>
                          <w:sz w:val="28"/>
                        </w:rPr>
                        <w:t>Initial Cash Flows (</w:t>
                      </w:r>
                      <w:proofErr w:type="gramStart"/>
                      <w:r>
                        <w:rPr>
                          <w:rFonts w:cstheme="minorHAnsi"/>
                          <w:color w:val="CFA70A" w:themeColor="accent4" w:themeShade="BF"/>
                          <w:sz w:val="28"/>
                        </w:rPr>
                        <w:t>Phase  1</w:t>
                      </w:r>
                      <w:proofErr w:type="gramEnd"/>
                      <w:r>
                        <w:rPr>
                          <w:rFonts w:cstheme="minorHAnsi"/>
                          <w:color w:val="CFA70A" w:themeColor="accent4" w:themeShade="BF"/>
                          <w:sz w:val="28"/>
                        </w:rPr>
                        <w:t xml:space="preserve"> &amp; 2)</w:t>
                      </w:r>
                    </w:p>
                    <w:p w:rsidR="00A11B28" w:rsidRPr="00FB19FF" w:rsidRDefault="00A11B28" w:rsidP="0062229F">
                      <w:pPr>
                        <w:pStyle w:val="CompanyAddress"/>
                        <w:numPr>
                          <w:ilvl w:val="1"/>
                          <w:numId w:val="17"/>
                        </w:numPr>
                        <w:rPr>
                          <w:rFonts w:cstheme="minorHAnsi"/>
                          <w:color w:val="CFA70A" w:themeColor="accent4" w:themeShade="BF"/>
                          <w:sz w:val="18"/>
                        </w:rPr>
                      </w:pPr>
                      <w:r>
                        <w:rPr>
                          <w:rFonts w:cstheme="minorHAnsi"/>
                        </w:rPr>
                        <w:t>Agree on whether money is needed &amp; what it might be used for</w:t>
                      </w:r>
                    </w:p>
                    <w:p w:rsidR="00A11B28" w:rsidRPr="00FB19FF" w:rsidRDefault="00A11B28" w:rsidP="0062229F">
                      <w:pPr>
                        <w:pStyle w:val="CompanyAddress"/>
                        <w:numPr>
                          <w:ilvl w:val="1"/>
                          <w:numId w:val="17"/>
                        </w:numPr>
                        <w:rPr>
                          <w:rFonts w:cstheme="minorHAnsi"/>
                          <w:color w:val="CFA70A" w:themeColor="accent4" w:themeShade="BF"/>
                          <w:sz w:val="18"/>
                        </w:rPr>
                      </w:pPr>
                      <w:r>
                        <w:rPr>
                          <w:rFonts w:cstheme="minorHAnsi"/>
                        </w:rPr>
                        <w:t>Begin tithing</w:t>
                      </w:r>
                    </w:p>
                    <w:p w:rsidR="00A11B28" w:rsidRPr="00800BCA" w:rsidRDefault="00A11B28" w:rsidP="0062229F">
                      <w:pPr>
                        <w:pStyle w:val="CompanyAddress"/>
                        <w:numPr>
                          <w:ilvl w:val="1"/>
                          <w:numId w:val="17"/>
                        </w:numPr>
                        <w:rPr>
                          <w:rFonts w:cstheme="minorHAnsi"/>
                          <w:color w:val="CFA70A" w:themeColor="accent4" w:themeShade="BF"/>
                          <w:sz w:val="18"/>
                        </w:rPr>
                      </w:pPr>
                      <w:r>
                        <w:rPr>
                          <w:rFonts w:cstheme="minorHAnsi"/>
                        </w:rPr>
                        <w:t>Purchase basics (</w:t>
                      </w:r>
                      <w:proofErr w:type="spellStart"/>
                      <w:r>
                        <w:rPr>
                          <w:rFonts w:cstheme="minorHAnsi"/>
                        </w:rPr>
                        <w:t>ie</w:t>
                      </w:r>
                      <w:proofErr w:type="spellEnd"/>
                      <w:r>
                        <w:rPr>
                          <w:rFonts w:cstheme="minorHAnsi"/>
                        </w:rPr>
                        <w:t>. chairs, Bibles…)</w:t>
                      </w:r>
                    </w:p>
                    <w:p w:rsidR="00A11B28" w:rsidRPr="00800BCA" w:rsidRDefault="00A11B28" w:rsidP="0062229F">
                      <w:pPr>
                        <w:pStyle w:val="CompanyAddress"/>
                        <w:numPr>
                          <w:ilvl w:val="1"/>
                          <w:numId w:val="17"/>
                        </w:numPr>
                        <w:rPr>
                          <w:rFonts w:cstheme="minorHAnsi"/>
                          <w:color w:val="CFA70A" w:themeColor="accent4" w:themeShade="BF"/>
                          <w:sz w:val="18"/>
                        </w:rPr>
                      </w:pPr>
                      <w:r>
                        <w:rPr>
                          <w:rFonts w:cstheme="minorHAnsi"/>
                        </w:rPr>
                        <w:t>Poor fund (lest we become purchase-oriented)</w:t>
                      </w:r>
                    </w:p>
                    <w:p w:rsidR="00A11B28" w:rsidRPr="0062229F" w:rsidRDefault="00A11B28" w:rsidP="0062229F">
                      <w:pPr>
                        <w:pStyle w:val="CompanyAddress"/>
                        <w:numPr>
                          <w:ilvl w:val="1"/>
                          <w:numId w:val="17"/>
                        </w:numPr>
                        <w:rPr>
                          <w:rFonts w:cstheme="minorHAnsi"/>
                          <w:color w:val="CFA70A" w:themeColor="accent4" w:themeShade="BF"/>
                          <w:sz w:val="18"/>
                        </w:rPr>
                      </w:pPr>
                      <w:r>
                        <w:rPr>
                          <w:rFonts w:cstheme="minorHAnsi"/>
                        </w:rPr>
                        <w:t>Identify funders</w:t>
                      </w:r>
                    </w:p>
                    <w:p w:rsidR="00A11B28" w:rsidRPr="00800BCA" w:rsidRDefault="00A11B28" w:rsidP="003031A6">
                      <w:pPr>
                        <w:pStyle w:val="CompanyAddress"/>
                        <w:numPr>
                          <w:ilvl w:val="0"/>
                          <w:numId w:val="41"/>
                        </w:numPr>
                        <w:rPr>
                          <w:rFonts w:cstheme="minorHAnsi"/>
                          <w:color w:val="CFA70A" w:themeColor="accent4" w:themeShade="BF"/>
                        </w:rPr>
                      </w:pPr>
                      <w:r>
                        <w:rPr>
                          <w:rFonts w:cstheme="minorHAnsi"/>
                          <w:color w:val="CFA70A" w:themeColor="accent4" w:themeShade="BF"/>
                          <w:sz w:val="28"/>
                        </w:rPr>
                        <w:t>Cash Flows (Phase 3 &amp; 4)</w:t>
                      </w:r>
                    </w:p>
                    <w:p w:rsidR="00A11B28" w:rsidRPr="00800BCA" w:rsidRDefault="00A11B28" w:rsidP="00800BCA">
                      <w:pPr>
                        <w:pStyle w:val="CompanyAddress"/>
                        <w:numPr>
                          <w:ilvl w:val="1"/>
                          <w:numId w:val="17"/>
                        </w:numPr>
                        <w:rPr>
                          <w:rFonts w:cstheme="minorHAnsi"/>
                          <w:color w:val="CFA70A" w:themeColor="accent4" w:themeShade="BF"/>
                          <w:sz w:val="18"/>
                        </w:rPr>
                      </w:pPr>
                      <w:r>
                        <w:rPr>
                          <w:rFonts w:cstheme="minorHAnsi"/>
                        </w:rPr>
                        <w:t>Acquire land; build church</w:t>
                      </w:r>
                    </w:p>
                    <w:p w:rsidR="00A11B28" w:rsidRPr="00800BCA" w:rsidRDefault="00A11B28" w:rsidP="00800BCA">
                      <w:pPr>
                        <w:pStyle w:val="CompanyAddress"/>
                        <w:numPr>
                          <w:ilvl w:val="1"/>
                          <w:numId w:val="17"/>
                        </w:numPr>
                        <w:rPr>
                          <w:rFonts w:cstheme="minorHAnsi"/>
                          <w:color w:val="CFA70A" w:themeColor="accent4" w:themeShade="BF"/>
                          <w:sz w:val="18"/>
                        </w:rPr>
                      </w:pPr>
                      <w:r>
                        <w:rPr>
                          <w:rFonts w:cstheme="minorHAnsi"/>
                        </w:rPr>
                        <w:t>Facilitate savings &amp; loans</w:t>
                      </w:r>
                    </w:p>
                    <w:p w:rsidR="00A11B28" w:rsidRPr="00800BCA" w:rsidRDefault="00A11B28" w:rsidP="00800BCA">
                      <w:pPr>
                        <w:pStyle w:val="CompanyAddress"/>
                        <w:numPr>
                          <w:ilvl w:val="1"/>
                          <w:numId w:val="17"/>
                        </w:numPr>
                        <w:rPr>
                          <w:rFonts w:cstheme="minorHAnsi"/>
                          <w:color w:val="CFA70A" w:themeColor="accent4" w:themeShade="BF"/>
                          <w:sz w:val="18"/>
                        </w:rPr>
                      </w:pPr>
                      <w:r>
                        <w:rPr>
                          <w:rFonts w:cstheme="minorHAnsi"/>
                        </w:rPr>
                        <w:t>Fundraising to support community transformation</w:t>
                      </w:r>
                    </w:p>
                    <w:p w:rsidR="00A11B28" w:rsidRPr="00800BCA" w:rsidRDefault="00A11B28" w:rsidP="00800BCA">
                      <w:pPr>
                        <w:pStyle w:val="CompanyAddress"/>
                        <w:numPr>
                          <w:ilvl w:val="1"/>
                          <w:numId w:val="17"/>
                        </w:numPr>
                        <w:rPr>
                          <w:rFonts w:cstheme="minorHAnsi"/>
                          <w:color w:val="CFA70A" w:themeColor="accent4" w:themeShade="BF"/>
                          <w:sz w:val="18"/>
                        </w:rPr>
                      </w:pPr>
                      <w:r>
                        <w:rPr>
                          <w:rFonts w:cstheme="minorHAnsi"/>
                        </w:rPr>
                        <w:t>House for pastor</w:t>
                      </w:r>
                    </w:p>
                    <w:p w:rsidR="00A11B28" w:rsidRPr="005906E5" w:rsidRDefault="00A11B28" w:rsidP="003031A6">
                      <w:pPr>
                        <w:pStyle w:val="CompanyAddress"/>
                        <w:rPr>
                          <w:rFonts w:cstheme="minorHAnsi"/>
                          <w:color w:val="CFA70A" w:themeColor="accent4" w:themeShade="BF"/>
                        </w:rPr>
                      </w:pPr>
                    </w:p>
                  </w:sdtContent>
                </w:sdt>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Default="00A11B28" w:rsidP="003031A6">
                  <w:pPr>
                    <w:pStyle w:val="CompanyAddress"/>
                    <w:rPr>
                      <w:rFonts w:cstheme="minorHAnsi"/>
                      <w:color w:val="F19E90" w:themeColor="accent3" w:themeTint="66"/>
                    </w:rPr>
                  </w:pPr>
                </w:p>
                <w:p w:rsidR="00A11B28" w:rsidRPr="00E07A89" w:rsidRDefault="00A11B28" w:rsidP="003031A6">
                  <w:pPr>
                    <w:pStyle w:val="CompanyAddress"/>
                    <w:rPr>
                      <w:rFonts w:cstheme="minorHAnsi"/>
                    </w:rPr>
                  </w:pPr>
                </w:p>
              </w:txbxContent>
            </v:textbox>
            <w10:wrap anchorx="margin" anchory="margin"/>
          </v:rect>
        </w:pict>
      </w:r>
      <w:r w:rsidR="003031A6">
        <w:br w:type="page"/>
      </w:r>
    </w:p>
    <w:p w:rsidR="00046A23" w:rsidRDefault="00240967">
      <w:r>
        <w:rPr>
          <w:noProof/>
        </w:rPr>
        <w:pict>
          <v:rect id="_x0000_s1116" style="position:absolute;margin-left:0;margin-top:423pt;width:8in;height:338.3pt;z-index:251751424;mso-position-horizontal:absolute;mso-position-horizontal-relative:margin;mso-position-vertical:absolute;mso-position-vertical-relative:margin;v-text-anchor:bottom" fillcolor="#59150b [1606]" stroked="f">
            <v:textbox style="mso-next-textbox:#_x0000_s1116" inset="14.4pt,0,14.4pt,14.4pt">
              <w:txbxContent>
                <w:sdt>
                  <w:sdtPr>
                    <w:rPr>
                      <w:rStyle w:val="CompanyNameSmallChar"/>
                    </w:rPr>
                    <w:id w:val="-1154059318"/>
                  </w:sdtPr>
                  <w:sdtEndPr>
                    <w:rPr>
                      <w:rStyle w:val="CompanyNameChar"/>
                      <w:rFonts w:asciiTheme="majorHAnsi" w:hAnsiTheme="majorHAnsi" w:cstheme="minorHAnsi"/>
                      <w:color w:val="F5CD2D" w:themeColor="accent4"/>
                      <w:sz w:val="72"/>
                      <w:szCs w:val="72"/>
                    </w:rPr>
                  </w:sdtEndPr>
                  <w:sdtContent>
                    <w:p w:rsidR="00A11B28" w:rsidRDefault="00A11B28" w:rsidP="00171135">
                      <w:pPr>
                        <w:pStyle w:val="TagLine"/>
                        <w:rPr>
                          <w:sz w:val="24"/>
                        </w:rPr>
                      </w:pPr>
                    </w:p>
                    <w:p w:rsidR="00A11B28" w:rsidRDefault="00A11B28" w:rsidP="00A11B28">
                      <w:pPr>
                        <w:pStyle w:val="CompanyNameSmall"/>
                      </w:pPr>
                      <w:r>
                        <w:t>Financial Accountability</w:t>
                      </w:r>
                    </w:p>
                    <w:p w:rsidR="00A11B28" w:rsidRDefault="00A11B28" w:rsidP="00171135">
                      <w:pPr>
                        <w:pStyle w:val="TagLine"/>
                        <w:jc w:val="left"/>
                        <w:rPr>
                          <w:sz w:val="24"/>
                        </w:rPr>
                      </w:pPr>
                      <w:r>
                        <w:rPr>
                          <w:sz w:val="24"/>
                        </w:rPr>
                        <w:t>Funds will be received &amp; managed through office staff at MMP (Mission Ministries Philippines)</w:t>
                      </w:r>
                    </w:p>
                    <w:p w:rsidR="00A11B28" w:rsidRDefault="00A11B28" w:rsidP="00171135">
                      <w:pPr>
                        <w:pStyle w:val="TagLine"/>
                        <w:jc w:val="left"/>
                        <w:rPr>
                          <w:sz w:val="24"/>
                        </w:rPr>
                      </w:pPr>
                      <w:r>
                        <w:rPr>
                          <w:sz w:val="24"/>
                        </w:rPr>
                        <w:t>Address</w:t>
                      </w:r>
                    </w:p>
                    <w:p w:rsidR="00A11B28" w:rsidRDefault="00A11B28" w:rsidP="00171135">
                      <w:pPr>
                        <w:pStyle w:val="TagLine"/>
                        <w:jc w:val="left"/>
                        <w:rPr>
                          <w:sz w:val="24"/>
                        </w:rPr>
                      </w:pPr>
                      <w:r>
                        <w:rPr>
                          <w:sz w:val="24"/>
                        </w:rPr>
                        <w:t>Yearly Accounts available</w:t>
                      </w:r>
                    </w:p>
                    <w:p w:rsidR="00A11B28" w:rsidRDefault="00A11B28" w:rsidP="00864261">
                      <w:pPr>
                        <w:pStyle w:val="CompanyAddress"/>
                        <w:rPr>
                          <w:rFonts w:ascii="Arial" w:eastAsia="Times New Roman" w:hAnsi="Arial" w:cs="Arial"/>
                          <w:szCs w:val="18"/>
                        </w:rPr>
                      </w:pPr>
                    </w:p>
                    <w:p w:rsidR="00A11B28" w:rsidRPr="00171135" w:rsidRDefault="00A11B28" w:rsidP="00864261">
                      <w:pPr>
                        <w:pStyle w:val="CompanyAddress"/>
                        <w:rPr>
                          <w:rFonts w:eastAsia="Times New Roman" w:cstheme="minorHAnsi"/>
                          <w:sz w:val="24"/>
                          <w:szCs w:val="18"/>
                        </w:rPr>
                      </w:pPr>
                      <w:r w:rsidRPr="00171135">
                        <w:rPr>
                          <w:rStyle w:val="CompanyNameSmallChar"/>
                          <w:rFonts w:cstheme="minorHAnsi"/>
                          <w:sz w:val="40"/>
                        </w:rPr>
                        <w:t>MISSION MINISTRIES</w:t>
                      </w:r>
                    </w:p>
                    <w:p w:rsidR="00A11B28" w:rsidRPr="00A11B28" w:rsidRDefault="00A11B28" w:rsidP="00A11B28">
                      <w:pPr>
                        <w:pStyle w:val="CompanyAddress"/>
                        <w:rPr>
                          <w:rFonts w:eastAsia="Times New Roman" w:cstheme="minorHAnsi"/>
                          <w:sz w:val="24"/>
                          <w:szCs w:val="18"/>
                        </w:rPr>
                      </w:pPr>
                      <w:r w:rsidRPr="00864261">
                        <w:rPr>
                          <w:rFonts w:eastAsia="Times New Roman" w:cstheme="minorHAnsi"/>
                          <w:sz w:val="24"/>
                          <w:szCs w:val="18"/>
                        </w:rPr>
                        <w:t>US</w:t>
                      </w:r>
                      <w:r w:rsidRPr="00171135">
                        <w:rPr>
                          <w:rFonts w:eastAsia="Times New Roman" w:cstheme="minorHAnsi"/>
                          <w:sz w:val="24"/>
                          <w:szCs w:val="18"/>
                        </w:rPr>
                        <w:t xml:space="preserve"> </w:t>
                      </w:r>
                      <w:r w:rsidRPr="00864261">
                        <w:rPr>
                          <w:rFonts w:eastAsia="Times New Roman" w:cstheme="minorHAnsi"/>
                          <w:sz w:val="24"/>
                          <w:szCs w:val="18"/>
                        </w:rPr>
                        <w:t>/</w:t>
                      </w:r>
                      <w:r w:rsidRPr="00171135">
                        <w:rPr>
                          <w:rFonts w:eastAsia="Times New Roman" w:cstheme="minorHAnsi"/>
                          <w:sz w:val="24"/>
                          <w:szCs w:val="18"/>
                        </w:rPr>
                        <w:t xml:space="preserve"> </w:t>
                      </w:r>
                      <w:r w:rsidRPr="00864261">
                        <w:rPr>
                          <w:rFonts w:eastAsia="Times New Roman" w:cstheme="minorHAnsi"/>
                          <w:sz w:val="24"/>
                          <w:szCs w:val="18"/>
                        </w:rPr>
                        <w:t xml:space="preserve">Canada partners can make </w:t>
                      </w:r>
                      <w:r w:rsidRPr="00171135">
                        <w:rPr>
                          <w:rFonts w:eastAsia="Times New Roman" w:cstheme="minorHAnsi"/>
                          <w:sz w:val="24"/>
                          <w:szCs w:val="18"/>
                        </w:rPr>
                        <w:t xml:space="preserve">a </w:t>
                      </w:r>
                      <w:r w:rsidRPr="00864261">
                        <w:rPr>
                          <w:rFonts w:eastAsia="Times New Roman" w:cstheme="minorHAnsi"/>
                          <w:sz w:val="24"/>
                          <w:szCs w:val="18"/>
                        </w:rPr>
                        <w:t>check out to</w:t>
                      </w:r>
                      <w:r w:rsidRPr="00171135">
                        <w:rPr>
                          <w:rFonts w:eastAsia="Times New Roman" w:cstheme="minorHAnsi"/>
                          <w:sz w:val="24"/>
                          <w:szCs w:val="18"/>
                        </w:rPr>
                        <w:t> </w:t>
                      </w:r>
                      <w:r w:rsidRPr="00171135">
                        <w:rPr>
                          <w:rFonts w:eastAsia="Times New Roman" w:cstheme="minorHAnsi"/>
                          <w:b/>
                          <w:bCs/>
                          <w:i/>
                          <w:iCs/>
                          <w:sz w:val="24"/>
                          <w:szCs w:val="18"/>
                        </w:rPr>
                        <w:t>Mission Ministries, Inc</w:t>
                      </w:r>
                      <w:r w:rsidRPr="00864261">
                        <w:rPr>
                          <w:rFonts w:eastAsia="Times New Roman" w:cstheme="minorHAnsi"/>
                          <w:sz w:val="24"/>
                          <w:szCs w:val="18"/>
                        </w:rPr>
                        <w:t>, a registered 501C3, and send to:</w:t>
                      </w:r>
                    </w:p>
                  </w:sdtContent>
                </w:sdt>
                <w:p w:rsidR="00A11B28" w:rsidRPr="00171135" w:rsidRDefault="00A11B28" w:rsidP="00864261">
                  <w:pPr>
                    <w:pStyle w:val="CompanyAddress"/>
                    <w:rPr>
                      <w:rFonts w:eastAsia="Times New Roman" w:cstheme="minorHAnsi"/>
                      <w:i/>
                      <w:sz w:val="24"/>
                      <w:szCs w:val="18"/>
                    </w:rPr>
                  </w:pPr>
                  <w:proofErr w:type="gramStart"/>
                  <w:r w:rsidRPr="00864261">
                    <w:rPr>
                      <w:rFonts w:eastAsia="Times New Roman" w:cstheme="minorHAnsi"/>
                      <w:sz w:val="24"/>
                      <w:szCs w:val="18"/>
                    </w:rPr>
                    <w:t>c</w:t>
                  </w:r>
                  <w:proofErr w:type="gramEnd"/>
                  <w:r w:rsidRPr="00864261">
                    <w:rPr>
                      <w:rFonts w:eastAsia="Times New Roman" w:cstheme="minorHAnsi"/>
                      <w:sz w:val="24"/>
                      <w:szCs w:val="18"/>
                    </w:rPr>
                    <w:t xml:space="preserve">/o John Mark </w:t>
                  </w:r>
                  <w:proofErr w:type="spellStart"/>
                  <w:r w:rsidRPr="00864261">
                    <w:rPr>
                      <w:rFonts w:eastAsia="Times New Roman" w:cstheme="minorHAnsi"/>
                      <w:sz w:val="24"/>
                      <w:szCs w:val="18"/>
                    </w:rPr>
                    <w:t>Lindvall</w:t>
                  </w:r>
                  <w:proofErr w:type="spellEnd"/>
                  <w:r w:rsidRPr="00864261">
                    <w:rPr>
                      <w:rFonts w:eastAsia="Times New Roman" w:cstheme="minorHAnsi"/>
                      <w:sz w:val="24"/>
                      <w:szCs w:val="18"/>
                    </w:rPr>
                    <w:br/>
                    <w:t xml:space="preserve">P.O. </w:t>
                  </w:r>
                  <w:r>
                    <w:rPr>
                      <w:rFonts w:eastAsia="Times New Roman" w:cstheme="minorHAnsi"/>
                      <w:sz w:val="24"/>
                      <w:szCs w:val="18"/>
                    </w:rPr>
                    <w:t>Box 10044</w:t>
                  </w:r>
                  <w:r>
                    <w:rPr>
                      <w:rFonts w:eastAsia="Times New Roman" w:cstheme="minorHAnsi"/>
                      <w:sz w:val="24"/>
                      <w:szCs w:val="18"/>
                    </w:rPr>
                    <w:br/>
                    <w:t>Costa Mesa,  CA 92627</w:t>
                  </w:r>
                </w:p>
                <w:p w:rsidR="00A11B28" w:rsidRPr="00171135" w:rsidRDefault="00A11B28" w:rsidP="00864261">
                  <w:pPr>
                    <w:pStyle w:val="CompanyAddress"/>
                    <w:rPr>
                      <w:rFonts w:eastAsia="Times New Roman" w:cstheme="minorHAnsi"/>
                      <w:sz w:val="24"/>
                      <w:szCs w:val="18"/>
                    </w:rPr>
                  </w:pPr>
                  <w:r w:rsidRPr="00864261">
                    <w:rPr>
                      <w:rFonts w:eastAsia="Times New Roman" w:cstheme="minorHAnsi"/>
                      <w:i/>
                      <w:sz w:val="24"/>
                      <w:szCs w:val="18"/>
                    </w:rPr>
                    <w:t>(</w:t>
                  </w:r>
                  <w:proofErr w:type="gramStart"/>
                  <w:r w:rsidRPr="00864261">
                    <w:rPr>
                      <w:rFonts w:eastAsia="Times New Roman" w:cstheme="minorHAnsi"/>
                      <w:i/>
                      <w:sz w:val="24"/>
                      <w:szCs w:val="18"/>
                    </w:rPr>
                    <w:t>a</w:t>
                  </w:r>
                  <w:proofErr w:type="gramEnd"/>
                  <w:r w:rsidRPr="00864261">
                    <w:rPr>
                      <w:rFonts w:eastAsia="Times New Roman" w:cstheme="minorHAnsi"/>
                      <w:i/>
                      <w:sz w:val="24"/>
                      <w:szCs w:val="18"/>
                    </w:rPr>
                    <w:t xml:space="preserve"> tax-deductib</w:t>
                  </w:r>
                  <w:r>
                    <w:rPr>
                      <w:rFonts w:eastAsia="Times New Roman" w:cstheme="minorHAnsi"/>
                      <w:i/>
                      <w:sz w:val="24"/>
                      <w:szCs w:val="18"/>
                    </w:rPr>
                    <w:t>le receipt will be sent )</w:t>
                  </w:r>
                </w:p>
                <w:p w:rsidR="00A11B28" w:rsidRDefault="00A11B28" w:rsidP="00864261">
                  <w:pPr>
                    <w:pStyle w:val="CompanyAddress"/>
                    <w:rPr>
                      <w:rFonts w:eastAsia="Times New Roman" w:cstheme="minorHAnsi"/>
                      <w:sz w:val="24"/>
                      <w:szCs w:val="18"/>
                    </w:rPr>
                  </w:pPr>
                  <w:r w:rsidRPr="00864261">
                    <w:rPr>
                      <w:rFonts w:eastAsia="Times New Roman" w:cstheme="minorHAnsi"/>
                      <w:sz w:val="24"/>
                      <w:szCs w:val="18"/>
                    </w:rPr>
                    <w:t>Tel No. (909)- 6217035</w:t>
                  </w:r>
                </w:p>
                <w:p w:rsidR="00A11B28" w:rsidRPr="00171135" w:rsidRDefault="00A11B28" w:rsidP="00864261">
                  <w:pPr>
                    <w:pStyle w:val="CompanyAddress"/>
                    <w:rPr>
                      <w:rFonts w:cstheme="minorHAnsi"/>
                      <w:sz w:val="36"/>
                    </w:rPr>
                  </w:pPr>
                  <w:hyperlink r:id="rId27" w:history="1">
                    <w:r w:rsidRPr="00171135">
                      <w:rPr>
                        <w:rStyle w:val="Hyperlink"/>
                        <w:color w:val="F8CEC7" w:themeColor="accent3" w:themeTint="33"/>
                        <w:sz w:val="24"/>
                      </w:rPr>
                      <w:t>http://www.mmphilippines.org/</w:t>
                    </w:r>
                  </w:hyperlink>
                </w:p>
              </w:txbxContent>
            </v:textbox>
            <w10:wrap anchorx="margin" anchory="margin"/>
          </v:rect>
        </w:pict>
      </w:r>
      <w:r>
        <w:rPr>
          <w:noProof/>
        </w:rPr>
        <w:pict>
          <v:rect id="_x0000_s1115" style="position:absolute;margin-left:.35pt;margin-top:417.7pt;width:575.65pt;height:158pt;z-index:251750400;mso-position-horizontal-relative:margin;mso-position-vertical-relative:margin" fillcolor="#59150b [1606]" stroked="f">
            <v:textbox style="mso-next-textbox:#_x0000_s1115" inset="14.4pt,10.8pt,14.4pt,14.4pt">
              <w:txbxContent>
                <w:p w:rsidR="00A11B28" w:rsidRDefault="00A11B28" w:rsidP="004B3610">
                  <w:pPr>
                    <w:pStyle w:val="TagLine"/>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Default="00A11B28" w:rsidP="004B3610">
                  <w:pPr>
                    <w:pStyle w:val="TagLine"/>
                    <w:rPr>
                      <w:sz w:val="24"/>
                    </w:rPr>
                  </w:pPr>
                </w:p>
                <w:p w:rsidR="00A11B28" w:rsidRPr="005B3311" w:rsidRDefault="00A11B28" w:rsidP="004B3610">
                  <w:pPr>
                    <w:pStyle w:val="TagLine"/>
                    <w:rPr>
                      <w:sz w:val="24"/>
                    </w:rPr>
                  </w:pPr>
                </w:p>
              </w:txbxContent>
            </v:textbox>
            <w10:wrap anchorx="margin" anchory="margin"/>
          </v:rect>
        </w:pict>
      </w:r>
      <w:r>
        <w:rPr>
          <w:noProof/>
        </w:rPr>
        <w:pict>
          <v:rect id="_x0000_s1119" style="position:absolute;margin-left:0;margin-top:417.7pt;width:8in;height:5.25pt;z-index:251754496;mso-position-horizontal-relative:margin;mso-position-vertical-relative:margin" fillcolor="white [3212]" stroked="f">
            <v:fill opacity=".5"/>
            <w10:wrap anchorx="margin" anchory="margin"/>
          </v:rect>
        </w:pict>
      </w:r>
      <w:r>
        <w:rPr>
          <w:noProof/>
        </w:rPr>
        <w:pict>
          <v:shapetype id="_x0000_t32" coordsize="21600,21600" o:spt="32" o:oned="t" path="m0,0l21600,21600e" filled="f">
            <v:path arrowok="t" fillok="f" o:connecttype="none"/>
            <o:lock v:ext="edit" shapetype="t"/>
          </v:shapetype>
          <v:shape id="_x0000_s1198" type="#_x0000_t32" style="position:absolute;margin-left:28.75pt;margin-top:342.75pt;width:313.25pt;height:0;z-index:251815936" o:connectortype="straight"/>
        </w:pict>
      </w:r>
      <w:r>
        <w:rPr>
          <w:noProof/>
        </w:rPr>
        <w:pict>
          <v:rect id="_x0000_s1120" style="position:absolute;margin-left:0;margin-top:18.1pt;width:575.75pt;height:413.45pt;z-index:251654140;mso-position-horizontal-relative:margin;mso-position-vertical-relative:text" fillcolor="#fbebab [1303]" stroked="f">
            <v:fill color2="white [3212]" rotate="t" type="gradient"/>
            <v:textbox style="mso-next-textbox:#_x0000_s1120" inset="14.4pt,14.4pt,14.4pt,14.4pt">
              <w:txbxContent>
                <w:sdt>
                  <w:sdtPr>
                    <w:rPr>
                      <w:rStyle w:val="Heading02Char"/>
                    </w:rPr>
                    <w:id w:val="-1822650958"/>
                  </w:sdtPr>
                  <w:sdtEndPr>
                    <w:rPr>
                      <w:rStyle w:val="DefaultParagraphFont"/>
                    </w:rPr>
                  </w:sdtEndPr>
                  <w:sdtContent>
                    <w:sdt>
                      <w:sdtPr>
                        <w:rPr>
                          <w:rStyle w:val="Heading01Char"/>
                        </w:rPr>
                        <w:id w:val="1345748416"/>
                      </w:sdtPr>
                      <w:sdtEndPr>
                        <w:rPr>
                          <w:rStyle w:val="DefaultParagraphFont"/>
                          <w:color w:val="CFA70A" w:themeColor="accent4" w:themeShade="BF"/>
                          <w:sz w:val="22"/>
                        </w:rPr>
                      </w:sdtEndPr>
                      <w:sdtContent>
                        <w:p w:rsidR="00A11B28" w:rsidRPr="00CF4D19" w:rsidRDefault="00A11B28" w:rsidP="00CF4D19">
                          <w:pPr>
                            <w:pStyle w:val="Heading02"/>
                          </w:pPr>
                          <w:proofErr w:type="gramStart"/>
                          <w:r>
                            <w:rPr>
                              <w:rStyle w:val="Heading01Char"/>
                            </w:rPr>
                            <w:t>2 Year</w:t>
                          </w:r>
                          <w:proofErr w:type="gramEnd"/>
                          <w:r>
                            <w:rPr>
                              <w:rStyle w:val="Heading01Char"/>
                            </w:rPr>
                            <w:t xml:space="preserve"> Budget:</w:t>
                          </w:r>
                        </w:p>
                      </w:sdtContent>
                    </w:sdt>
                  </w:sdtContent>
                </w:sdt>
                <w:tbl>
                  <w:tblPr>
                    <w:tblStyle w:val="TableGrid"/>
                    <w:tblW w:w="0" w:type="auto"/>
                    <w:tblInd w:w="433" w:type="dxa"/>
                    <w:tblLook w:val="04A0"/>
                  </w:tblPr>
                  <w:tblGrid>
                    <w:gridCol w:w="3320"/>
                    <w:gridCol w:w="3161"/>
                    <w:gridCol w:w="2018"/>
                    <w:gridCol w:w="1098"/>
                    <w:gridCol w:w="1140"/>
                  </w:tblGrid>
                  <w:tr w:rsidR="00A11B28" w:rsidRPr="00760552">
                    <w:tc>
                      <w:tcPr>
                        <w:tcW w:w="0" w:type="auto"/>
                      </w:tcPr>
                      <w:p w:rsidR="00A11B28" w:rsidRPr="00780B3C" w:rsidRDefault="00A11B28" w:rsidP="00F6691E">
                        <w:pPr>
                          <w:pStyle w:val="NormalWeb"/>
                          <w:spacing w:before="2" w:after="2"/>
                          <w:rPr>
                            <w:rFonts w:ascii="Calibri" w:hAnsi="Calibri" w:cs="Calibri"/>
                            <w:sz w:val="22"/>
                            <w:szCs w:val="22"/>
                            <w:u w:val="single"/>
                          </w:rPr>
                        </w:pPr>
                        <w:r w:rsidRPr="00780B3C">
                          <w:rPr>
                            <w:rFonts w:ascii="Calibri" w:hAnsi="Calibri" w:cs="Calibri"/>
                            <w:sz w:val="22"/>
                            <w:szCs w:val="22"/>
                            <w:u w:val="single"/>
                          </w:rPr>
                          <w:t>Item</w:t>
                        </w:r>
                      </w:p>
                    </w:tc>
                    <w:tc>
                      <w:tcPr>
                        <w:tcW w:w="0" w:type="auto"/>
                      </w:tcPr>
                      <w:p w:rsidR="00A11B28" w:rsidRPr="00780B3C" w:rsidRDefault="00A11B28" w:rsidP="005263F1">
                        <w:pPr>
                          <w:spacing w:beforeLines="1" w:afterLines="1"/>
                          <w:rPr>
                            <w:rFonts w:ascii="Calibri" w:hAnsi="Calibri" w:cs="Calibri"/>
                            <w:sz w:val="22"/>
                            <w:szCs w:val="22"/>
                            <w:u w:val="single"/>
                          </w:rPr>
                        </w:pPr>
                        <w:r w:rsidRPr="00780B3C">
                          <w:rPr>
                            <w:rFonts w:ascii="Calibri" w:hAnsi="Calibri" w:cs="Calibri"/>
                            <w:sz w:val="22"/>
                            <w:szCs w:val="22"/>
                            <w:u w:val="single"/>
                          </w:rPr>
                          <w:t>Description</w:t>
                        </w:r>
                      </w:p>
                    </w:tc>
                    <w:tc>
                      <w:tcPr>
                        <w:tcW w:w="0" w:type="auto"/>
                      </w:tcPr>
                      <w:p w:rsidR="00A11B28" w:rsidRPr="00780B3C" w:rsidRDefault="00A11B28" w:rsidP="005263F1">
                        <w:pPr>
                          <w:spacing w:beforeLines="1" w:afterLines="1"/>
                          <w:rPr>
                            <w:rFonts w:ascii="Calibri" w:hAnsi="Calibri" w:cs="Calibri"/>
                            <w:sz w:val="22"/>
                            <w:szCs w:val="22"/>
                            <w:u w:val="single"/>
                          </w:rPr>
                        </w:pPr>
                        <w:r w:rsidRPr="00780B3C">
                          <w:rPr>
                            <w:rFonts w:ascii="Calibri" w:hAnsi="Calibri" w:cs="Calibri"/>
                            <w:sz w:val="22"/>
                            <w:szCs w:val="22"/>
                            <w:u w:val="single"/>
                          </w:rPr>
                          <w:t>Annual Rate</w:t>
                        </w:r>
                      </w:p>
                    </w:tc>
                    <w:tc>
                      <w:tcPr>
                        <w:tcW w:w="0" w:type="auto"/>
                      </w:tcPr>
                      <w:p w:rsidR="00A11B28" w:rsidRPr="00780B3C" w:rsidRDefault="00A11B28" w:rsidP="005263F1">
                        <w:pPr>
                          <w:spacing w:beforeLines="1" w:afterLines="1"/>
                          <w:rPr>
                            <w:rFonts w:ascii="Calibri" w:hAnsi="Calibri" w:cs="Calibri"/>
                            <w:sz w:val="22"/>
                            <w:szCs w:val="22"/>
                            <w:u w:val="single"/>
                          </w:rPr>
                        </w:pPr>
                        <w:r w:rsidRPr="00780B3C">
                          <w:rPr>
                            <w:rFonts w:ascii="Calibri" w:hAnsi="Calibri" w:cs="Calibri"/>
                            <w:sz w:val="22"/>
                            <w:szCs w:val="22"/>
                            <w:u w:val="single"/>
                          </w:rPr>
                          <w:t>Multiplier</w:t>
                        </w:r>
                      </w:p>
                    </w:tc>
                    <w:tc>
                      <w:tcPr>
                        <w:tcW w:w="0" w:type="auto"/>
                      </w:tcPr>
                      <w:p w:rsidR="00A11B28" w:rsidRPr="00780B3C" w:rsidRDefault="00A11B28" w:rsidP="00780B3C">
                        <w:pPr>
                          <w:pStyle w:val="Heading2"/>
                          <w:spacing w:before="0"/>
                          <w:jc w:val="center"/>
                          <w:outlineLvl w:val="1"/>
                          <w:rPr>
                            <w:rFonts w:asciiTheme="minorHAnsi" w:hAnsiTheme="minorHAnsi" w:cstheme="minorHAnsi"/>
                            <w:b w:val="0"/>
                            <w:color w:val="auto"/>
                            <w:sz w:val="28"/>
                            <w:szCs w:val="22"/>
                            <w:u w:val="single"/>
                          </w:rPr>
                        </w:pPr>
                        <w:r w:rsidRPr="00780B3C">
                          <w:rPr>
                            <w:rFonts w:asciiTheme="minorHAnsi" w:hAnsiTheme="minorHAnsi" w:cstheme="minorHAnsi"/>
                            <w:b w:val="0"/>
                            <w:color w:val="auto"/>
                            <w:sz w:val="28"/>
                            <w:szCs w:val="22"/>
                            <w:u w:val="single"/>
                          </w:rPr>
                          <w:t>Total</w:t>
                        </w:r>
                      </w:p>
                    </w:tc>
                  </w:tr>
                  <w:tr w:rsidR="00A11B28" w:rsidRPr="00760552">
                    <w:tc>
                      <w:tcPr>
                        <w:tcW w:w="0" w:type="auto"/>
                      </w:tcPr>
                      <w:p w:rsidR="00A11B28" w:rsidRPr="00780B3C" w:rsidRDefault="00A11B28" w:rsidP="00F6691E">
                        <w:pPr>
                          <w:pStyle w:val="NormalWeb"/>
                          <w:spacing w:before="2" w:after="2"/>
                          <w:rPr>
                            <w:rFonts w:ascii="Calibri" w:hAnsi="Calibri" w:cs="Calibri"/>
                            <w:sz w:val="22"/>
                            <w:szCs w:val="22"/>
                          </w:rPr>
                        </w:pPr>
                        <w:r w:rsidRPr="00780B3C">
                          <w:rPr>
                            <w:rFonts w:ascii="Calibri" w:hAnsi="Calibri" w:cs="Calibri"/>
                            <w:sz w:val="28"/>
                            <w:szCs w:val="22"/>
                          </w:rPr>
                          <w:t>Salary:</w:t>
                        </w:r>
                        <w:r w:rsidRPr="00780B3C">
                          <w:rPr>
                            <w:rFonts w:ascii="Calibri" w:hAnsi="Calibri" w:cs="Calibri"/>
                            <w:sz w:val="22"/>
                            <w:szCs w:val="22"/>
                          </w:rPr>
                          <w:t xml:space="preserve"> Church planters (includes travel expenses)</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b/>
                            <w:sz w:val="22"/>
                            <w:szCs w:val="20"/>
                          </w:rPr>
                          <w:t>Team of 3</w:t>
                        </w:r>
                        <w:r w:rsidRPr="00780B3C">
                          <w:rPr>
                            <w:rFonts w:ascii="Calibri" w:hAnsi="Calibri" w:cs="Calibri"/>
                            <w:sz w:val="22"/>
                            <w:szCs w:val="20"/>
                          </w:rPr>
                          <w:t xml:space="preserve"> per church: </w:t>
                        </w:r>
                      </w:p>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2 planters &amp; 1 pastor to remain</w:t>
                        </w:r>
                      </w:p>
                    </w:tc>
                    <w:tc>
                      <w:tcPr>
                        <w:tcW w:w="0" w:type="auto"/>
                      </w:tcPr>
                      <w:p w:rsidR="00A11B28" w:rsidRPr="00780B3C" w:rsidRDefault="00A11B28" w:rsidP="005263F1">
                        <w:pPr>
                          <w:spacing w:beforeLines="1" w:afterLines="1"/>
                          <w:rPr>
                            <w:rFonts w:ascii="Calibri" w:hAnsi="Calibri" w:cs="Calibri"/>
                            <w:b/>
                            <w:sz w:val="22"/>
                            <w:szCs w:val="20"/>
                          </w:rPr>
                        </w:pPr>
                        <w:r w:rsidRPr="00780B3C">
                          <w:rPr>
                            <w:rFonts w:ascii="Calibri" w:hAnsi="Calibri" w:cs="Calibri"/>
                            <w:b/>
                            <w:sz w:val="22"/>
                            <w:szCs w:val="20"/>
                          </w:rPr>
                          <w:t xml:space="preserve">$837 each </w:t>
                        </w:r>
                        <w:r w:rsidRPr="00780B3C">
                          <w:rPr>
                            <w:rFonts w:ascii="Calibri" w:hAnsi="Calibri" w:cs="Calibri"/>
                            <w:sz w:val="22"/>
                            <w:szCs w:val="20"/>
                          </w:rPr>
                          <w:t>per year</w:t>
                        </w:r>
                        <w:r w:rsidRPr="00780B3C">
                          <w:rPr>
                            <w:rFonts w:ascii="Calibri" w:hAnsi="Calibri" w:cs="Calibri"/>
                            <w:b/>
                            <w:sz w:val="22"/>
                            <w:szCs w:val="20"/>
                          </w:rPr>
                          <w:t xml:space="preserve"> </w:t>
                        </w:r>
                      </w:p>
                      <w:p w:rsidR="00A11B28" w:rsidRPr="00780B3C" w:rsidRDefault="00A11B28" w:rsidP="005263F1">
                        <w:pPr>
                          <w:spacing w:beforeLines="1" w:afterLines="1"/>
                          <w:rPr>
                            <w:rFonts w:ascii="Calibri" w:hAnsi="Calibri" w:cs="Calibri"/>
                            <w:b/>
                            <w:sz w:val="22"/>
                            <w:szCs w:val="20"/>
                          </w:rPr>
                        </w:pPr>
                        <w:r w:rsidRPr="00780B3C">
                          <w:rPr>
                            <w:rFonts w:ascii="Calibri" w:hAnsi="Calibri" w:cs="Calibri"/>
                            <w:sz w:val="22"/>
                            <w:szCs w:val="20"/>
                          </w:rPr>
                          <w:t>(1/3 of ‘minimum wage,’ Manila)</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x 2 years</w:t>
                        </w:r>
                      </w:p>
                    </w:tc>
                    <w:tc>
                      <w:tcPr>
                        <w:tcW w:w="0" w:type="auto"/>
                      </w:tcPr>
                      <w:p w:rsidR="00A11B28" w:rsidRPr="00780B3C" w:rsidRDefault="00A11B28" w:rsidP="005263F1">
                        <w:pPr>
                          <w:spacing w:beforeLines="1" w:afterLines="1"/>
                          <w:jc w:val="right"/>
                          <w:rPr>
                            <w:rFonts w:ascii="Calibri" w:hAnsi="Calibri" w:cs="Calibri"/>
                            <w:sz w:val="28"/>
                            <w:szCs w:val="20"/>
                          </w:rPr>
                        </w:pPr>
                        <w:r w:rsidRPr="00780B3C">
                          <w:rPr>
                            <w:rFonts w:ascii="Calibri" w:hAnsi="Calibri" w:cs="Calibri"/>
                            <w:sz w:val="28"/>
                            <w:szCs w:val="20"/>
                          </w:rPr>
                          <w:t>$5,022</w:t>
                        </w:r>
                      </w:p>
                    </w:tc>
                  </w:tr>
                  <w:tr w:rsidR="00A11B28" w:rsidRPr="00760552">
                    <w:tc>
                      <w:tcPr>
                        <w:tcW w:w="0" w:type="auto"/>
                      </w:tcPr>
                      <w:p w:rsidR="00A11B28" w:rsidRPr="00780B3C" w:rsidRDefault="00A11B28" w:rsidP="00F6691E">
                        <w:pPr>
                          <w:pStyle w:val="NormalWeb"/>
                          <w:spacing w:before="2" w:after="2"/>
                          <w:rPr>
                            <w:rFonts w:ascii="Calibri" w:hAnsi="Calibri" w:cs="Calibri"/>
                            <w:sz w:val="22"/>
                            <w:szCs w:val="22"/>
                          </w:rPr>
                        </w:pPr>
                        <w:r w:rsidRPr="00780B3C">
                          <w:rPr>
                            <w:rFonts w:ascii="Calibri" w:hAnsi="Calibri" w:cs="Calibri"/>
                            <w:sz w:val="28"/>
                            <w:szCs w:val="22"/>
                          </w:rPr>
                          <w:t xml:space="preserve">Land: </w:t>
                        </w:r>
                        <w:r w:rsidRPr="00780B3C">
                          <w:rPr>
                            <w:rFonts w:ascii="Calibri" w:hAnsi="Calibri" w:cs="Calibri"/>
                            <w:sz w:val="22"/>
                            <w:szCs w:val="22"/>
                          </w:rPr>
                          <w:t>Classroom/Worship</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One 100m</w:t>
                        </w:r>
                        <w:r w:rsidRPr="00780B3C">
                          <w:rPr>
                            <w:rFonts w:ascii="Calibri" w:hAnsi="Calibri" w:cs="Calibri"/>
                            <w:sz w:val="22"/>
                            <w:szCs w:val="20"/>
                            <w:vertAlign w:val="superscript"/>
                          </w:rPr>
                          <w:t>2</w:t>
                        </w:r>
                        <w:r w:rsidRPr="00780B3C">
                          <w:rPr>
                            <w:rFonts w:ascii="Calibri" w:hAnsi="Calibri" w:cs="Calibri"/>
                            <w:sz w:val="22"/>
                            <w:szCs w:val="20"/>
                          </w:rPr>
                          <w:t xml:space="preserve"> lot </w:t>
                        </w:r>
                      </w:p>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(squatter right of possession)</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$3,488 one-time</w:t>
                        </w:r>
                      </w:p>
                    </w:tc>
                    <w:tc>
                      <w:tcPr>
                        <w:tcW w:w="0" w:type="auto"/>
                      </w:tcPr>
                      <w:p w:rsidR="00A11B28" w:rsidRPr="00780B3C" w:rsidRDefault="00A11B28" w:rsidP="005263F1">
                        <w:pPr>
                          <w:spacing w:beforeLines="1" w:afterLines="1"/>
                          <w:rPr>
                            <w:rFonts w:ascii="Calibri" w:hAnsi="Calibri" w:cs="Calibri"/>
                            <w:sz w:val="22"/>
                            <w:szCs w:val="20"/>
                          </w:rPr>
                        </w:pPr>
                      </w:p>
                    </w:tc>
                    <w:tc>
                      <w:tcPr>
                        <w:tcW w:w="0" w:type="auto"/>
                      </w:tcPr>
                      <w:p w:rsidR="00A11B28" w:rsidRPr="00780B3C" w:rsidRDefault="00A11B28" w:rsidP="005263F1">
                        <w:pPr>
                          <w:spacing w:beforeLines="1" w:afterLines="1"/>
                          <w:jc w:val="right"/>
                          <w:rPr>
                            <w:rFonts w:ascii="Calibri" w:hAnsi="Calibri" w:cs="Calibri"/>
                            <w:sz w:val="28"/>
                            <w:szCs w:val="20"/>
                          </w:rPr>
                        </w:pPr>
                        <w:r w:rsidRPr="00780B3C">
                          <w:rPr>
                            <w:rFonts w:ascii="Calibri" w:hAnsi="Calibri" w:cs="Calibri"/>
                            <w:sz w:val="28"/>
                            <w:szCs w:val="20"/>
                          </w:rPr>
                          <w:t>$3,488</w:t>
                        </w:r>
                      </w:p>
                    </w:tc>
                  </w:tr>
                  <w:tr w:rsidR="00A11B28" w:rsidRPr="00760552">
                    <w:tc>
                      <w:tcPr>
                        <w:tcW w:w="0" w:type="auto"/>
                      </w:tcPr>
                      <w:p w:rsidR="00A11B28" w:rsidRPr="00780B3C" w:rsidRDefault="00A11B28" w:rsidP="005263F1">
                        <w:pPr>
                          <w:pStyle w:val="Header"/>
                          <w:tabs>
                            <w:tab w:val="clear" w:pos="4680"/>
                            <w:tab w:val="clear" w:pos="9360"/>
                          </w:tabs>
                          <w:spacing w:beforeLines="1" w:afterLines="1"/>
                          <w:rPr>
                            <w:rFonts w:ascii="Calibri" w:hAnsi="Calibri" w:cs="Calibri"/>
                            <w:sz w:val="22"/>
                          </w:rPr>
                        </w:pPr>
                        <w:r w:rsidRPr="00780B3C">
                          <w:rPr>
                            <w:rFonts w:ascii="Calibri" w:hAnsi="Calibri" w:cs="Calibri"/>
                            <w:sz w:val="28"/>
                          </w:rPr>
                          <w:t>Building:</w:t>
                        </w:r>
                        <w:r w:rsidRPr="00780B3C">
                          <w:rPr>
                            <w:rFonts w:ascii="Calibri" w:hAnsi="Calibri" w:cs="Calibri"/>
                            <w:sz w:val="22"/>
                          </w:rPr>
                          <w:t xml:space="preserve"> Classroom/Worship</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One (60 pupils, 20 at a time)</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$3,488 one-time</w:t>
                        </w:r>
                      </w:p>
                    </w:tc>
                    <w:tc>
                      <w:tcPr>
                        <w:tcW w:w="0" w:type="auto"/>
                      </w:tcPr>
                      <w:p w:rsidR="00A11B28" w:rsidRPr="00780B3C" w:rsidRDefault="00A11B28" w:rsidP="005263F1">
                        <w:pPr>
                          <w:spacing w:beforeLines="1" w:afterLines="1"/>
                          <w:rPr>
                            <w:rFonts w:ascii="Calibri" w:hAnsi="Calibri" w:cs="Calibri"/>
                            <w:sz w:val="22"/>
                            <w:szCs w:val="20"/>
                          </w:rPr>
                        </w:pPr>
                      </w:p>
                    </w:tc>
                    <w:tc>
                      <w:tcPr>
                        <w:tcW w:w="0" w:type="auto"/>
                      </w:tcPr>
                      <w:p w:rsidR="00A11B28" w:rsidRPr="00780B3C" w:rsidRDefault="00A11B28" w:rsidP="005263F1">
                        <w:pPr>
                          <w:spacing w:beforeLines="1" w:afterLines="1"/>
                          <w:jc w:val="right"/>
                          <w:rPr>
                            <w:rFonts w:ascii="Calibri" w:hAnsi="Calibri" w:cs="Calibri"/>
                            <w:sz w:val="28"/>
                            <w:szCs w:val="20"/>
                          </w:rPr>
                        </w:pPr>
                        <w:r w:rsidRPr="00780B3C">
                          <w:rPr>
                            <w:rFonts w:ascii="Calibri" w:hAnsi="Calibri" w:cs="Calibri"/>
                            <w:sz w:val="28"/>
                            <w:szCs w:val="20"/>
                          </w:rPr>
                          <w:t>$3,488</w:t>
                        </w:r>
                      </w:p>
                    </w:tc>
                  </w:tr>
                  <w:tr w:rsidR="00A11B28" w:rsidRPr="00760552">
                    <w:tc>
                      <w:tcPr>
                        <w:tcW w:w="0" w:type="auto"/>
                      </w:tcPr>
                      <w:p w:rsidR="00A11B28" w:rsidRPr="00780B3C" w:rsidRDefault="00A11B28" w:rsidP="005263F1">
                        <w:pPr>
                          <w:spacing w:beforeLines="1" w:afterLines="1"/>
                          <w:rPr>
                            <w:rFonts w:ascii="Calibri" w:hAnsi="Calibri" w:cs="Calibri"/>
                            <w:sz w:val="22"/>
                            <w:szCs w:val="22"/>
                          </w:rPr>
                        </w:pPr>
                        <w:r>
                          <w:rPr>
                            <w:rFonts w:ascii="Calibri" w:hAnsi="Calibri" w:cs="Calibri"/>
                            <w:sz w:val="28"/>
                            <w:szCs w:val="22"/>
                          </w:rPr>
                          <w:t xml:space="preserve">MMP </w:t>
                        </w:r>
                        <w:r w:rsidRPr="00780B3C">
                          <w:rPr>
                            <w:rFonts w:ascii="Calibri" w:hAnsi="Calibri" w:cs="Calibri"/>
                            <w:sz w:val="28"/>
                            <w:szCs w:val="22"/>
                          </w:rPr>
                          <w:t>Admin fee:</w:t>
                        </w:r>
                        <w:r w:rsidRPr="00780B3C">
                          <w:rPr>
                            <w:rFonts w:ascii="Calibri" w:hAnsi="Calibri" w:cs="Calibri"/>
                            <w:sz w:val="22"/>
                            <w:szCs w:val="22"/>
                          </w:rPr>
                          <w:t xml:space="preserve"> 10% of church planters’ salaries</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For rentals; utilities; salaries of accountant &amp; office manager</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 xml:space="preserve">$84 each per year </w:t>
                        </w:r>
                      </w:p>
                    </w:tc>
                    <w:tc>
                      <w:tcPr>
                        <w:tcW w:w="0" w:type="auto"/>
                      </w:tcPr>
                      <w:p w:rsidR="00A11B28" w:rsidRPr="00780B3C" w:rsidRDefault="00A11B28" w:rsidP="005263F1">
                        <w:pPr>
                          <w:spacing w:beforeLines="1" w:afterLines="1"/>
                          <w:rPr>
                            <w:rFonts w:ascii="Calibri" w:hAnsi="Calibri" w:cs="Calibri"/>
                            <w:sz w:val="22"/>
                            <w:szCs w:val="20"/>
                          </w:rPr>
                        </w:pPr>
                        <w:r w:rsidRPr="00780B3C">
                          <w:rPr>
                            <w:rFonts w:ascii="Calibri" w:hAnsi="Calibri" w:cs="Calibri"/>
                            <w:sz w:val="22"/>
                            <w:szCs w:val="20"/>
                          </w:rPr>
                          <w:t>x 2 years</w:t>
                        </w:r>
                      </w:p>
                    </w:tc>
                    <w:tc>
                      <w:tcPr>
                        <w:tcW w:w="0" w:type="auto"/>
                      </w:tcPr>
                      <w:p w:rsidR="00A11B28" w:rsidRPr="00780B3C" w:rsidRDefault="00A11B28" w:rsidP="005263F1">
                        <w:pPr>
                          <w:spacing w:beforeLines="1" w:afterLines="1"/>
                          <w:jc w:val="right"/>
                          <w:rPr>
                            <w:rFonts w:ascii="Calibri" w:hAnsi="Calibri" w:cs="Calibri"/>
                            <w:sz w:val="28"/>
                            <w:szCs w:val="20"/>
                          </w:rPr>
                        </w:pPr>
                        <w:r w:rsidRPr="00780B3C">
                          <w:rPr>
                            <w:rFonts w:ascii="Calibri" w:hAnsi="Calibri" w:cs="Calibri"/>
                            <w:sz w:val="28"/>
                            <w:szCs w:val="20"/>
                          </w:rPr>
                          <w:t>$502</w:t>
                        </w:r>
                      </w:p>
                    </w:tc>
                  </w:tr>
                  <w:tr w:rsidR="00A11B28" w:rsidRPr="00760552">
                    <w:tc>
                      <w:tcPr>
                        <w:tcW w:w="0" w:type="auto"/>
                      </w:tcPr>
                      <w:p w:rsidR="00A11B28" w:rsidRPr="00780B3C" w:rsidRDefault="00A11B28" w:rsidP="005263F1">
                        <w:pPr>
                          <w:spacing w:beforeLines="1" w:afterLines="1"/>
                          <w:rPr>
                            <w:rFonts w:ascii="Calibri" w:hAnsi="Calibri" w:cs="Calibri"/>
                            <w:b/>
                            <w:sz w:val="22"/>
                            <w:szCs w:val="20"/>
                          </w:rPr>
                        </w:pPr>
                        <w:r w:rsidRPr="00780B3C">
                          <w:rPr>
                            <w:rFonts w:ascii="Calibri" w:hAnsi="Calibri" w:cs="Calibri"/>
                            <w:b/>
                            <w:sz w:val="22"/>
                            <w:szCs w:val="20"/>
                          </w:rPr>
                          <w:t>TOTAL:</w:t>
                        </w:r>
                      </w:p>
                    </w:tc>
                    <w:tc>
                      <w:tcPr>
                        <w:tcW w:w="0" w:type="auto"/>
                      </w:tcPr>
                      <w:p w:rsidR="00A11B28" w:rsidRPr="00780B3C" w:rsidRDefault="00A11B28" w:rsidP="005263F1">
                        <w:pPr>
                          <w:spacing w:beforeLines="1" w:afterLines="1"/>
                          <w:rPr>
                            <w:rFonts w:ascii="Calibri" w:hAnsi="Calibri" w:cs="Calibri"/>
                            <w:b/>
                            <w:sz w:val="22"/>
                            <w:szCs w:val="20"/>
                          </w:rPr>
                        </w:pPr>
                      </w:p>
                    </w:tc>
                    <w:tc>
                      <w:tcPr>
                        <w:tcW w:w="0" w:type="auto"/>
                      </w:tcPr>
                      <w:p w:rsidR="00A11B28" w:rsidRPr="00780B3C" w:rsidRDefault="00A11B28" w:rsidP="005263F1">
                        <w:pPr>
                          <w:spacing w:beforeLines="1" w:afterLines="1"/>
                          <w:rPr>
                            <w:rFonts w:ascii="Calibri" w:hAnsi="Calibri" w:cs="Calibri"/>
                            <w:b/>
                            <w:sz w:val="22"/>
                            <w:szCs w:val="20"/>
                          </w:rPr>
                        </w:pPr>
                      </w:p>
                    </w:tc>
                    <w:tc>
                      <w:tcPr>
                        <w:tcW w:w="0" w:type="auto"/>
                      </w:tcPr>
                      <w:p w:rsidR="00A11B28" w:rsidRPr="00780B3C" w:rsidRDefault="00A11B28" w:rsidP="005263F1">
                        <w:pPr>
                          <w:spacing w:beforeLines="1" w:afterLines="1"/>
                          <w:rPr>
                            <w:rFonts w:ascii="Calibri" w:hAnsi="Calibri" w:cs="Calibri"/>
                            <w:b/>
                            <w:sz w:val="22"/>
                            <w:szCs w:val="20"/>
                          </w:rPr>
                        </w:pPr>
                      </w:p>
                    </w:tc>
                    <w:tc>
                      <w:tcPr>
                        <w:tcW w:w="0" w:type="auto"/>
                      </w:tcPr>
                      <w:p w:rsidR="00A11B28" w:rsidRPr="00780B3C" w:rsidRDefault="00A11B28" w:rsidP="005263F1">
                        <w:pPr>
                          <w:spacing w:beforeLines="1" w:afterLines="1"/>
                          <w:jc w:val="right"/>
                          <w:rPr>
                            <w:rFonts w:ascii="Calibri" w:hAnsi="Calibri" w:cs="Calibri"/>
                            <w:b/>
                            <w:sz w:val="28"/>
                            <w:szCs w:val="20"/>
                          </w:rPr>
                        </w:pPr>
                        <w:r w:rsidRPr="00780B3C">
                          <w:rPr>
                            <w:rFonts w:ascii="Calibri" w:hAnsi="Calibri" w:cs="Calibri"/>
                            <w:b/>
                            <w:sz w:val="28"/>
                            <w:szCs w:val="20"/>
                          </w:rPr>
                          <w:fldChar w:fldCharType="begin"/>
                        </w:r>
                        <w:r w:rsidRPr="00780B3C">
                          <w:rPr>
                            <w:rFonts w:ascii="Calibri" w:hAnsi="Calibri" w:cs="Calibri"/>
                            <w:b/>
                            <w:sz w:val="28"/>
                            <w:szCs w:val="20"/>
                          </w:rPr>
                          <w:instrText xml:space="preserve"> =SUM(E2:E5) </w:instrText>
                        </w:r>
                        <w:r w:rsidRPr="00780B3C">
                          <w:rPr>
                            <w:rFonts w:ascii="Calibri" w:hAnsi="Calibri" w:cs="Calibri"/>
                            <w:b/>
                            <w:sz w:val="28"/>
                            <w:szCs w:val="20"/>
                          </w:rPr>
                          <w:fldChar w:fldCharType="separate"/>
                        </w:r>
                        <w:r w:rsidRPr="00780B3C">
                          <w:rPr>
                            <w:rFonts w:ascii="Calibri" w:hAnsi="Calibri" w:cs="Calibri"/>
                            <w:b/>
                            <w:noProof/>
                            <w:sz w:val="28"/>
                            <w:szCs w:val="20"/>
                          </w:rPr>
                          <w:t>$12,500</w:t>
                        </w:r>
                        <w:r w:rsidRPr="00780B3C">
                          <w:rPr>
                            <w:rFonts w:ascii="Calibri" w:hAnsi="Calibri" w:cs="Calibri"/>
                            <w:b/>
                            <w:sz w:val="28"/>
                            <w:szCs w:val="20"/>
                          </w:rPr>
                          <w:fldChar w:fldCharType="end"/>
                        </w:r>
                      </w:p>
                    </w:tc>
                  </w:tr>
                </w:tbl>
                <w:p w:rsidR="00A11B28" w:rsidRDefault="00A11B28" w:rsidP="004B3610">
                  <w:pPr>
                    <w:pStyle w:val="BodyContent"/>
                    <w:rPr>
                      <w:rStyle w:val="BodyContentChar"/>
                    </w:rPr>
                  </w:pPr>
                </w:p>
                <w:sdt>
                  <w:sdtPr>
                    <w:rPr>
                      <w:rStyle w:val="Heading02Char"/>
                    </w:rPr>
                    <w:id w:val="-1913389467"/>
                  </w:sdtPr>
                  <w:sdtEndPr>
                    <w:rPr>
                      <w:rStyle w:val="DefaultParagraphFont"/>
                    </w:rPr>
                  </w:sdtEndPr>
                  <w:sdtContent>
                    <w:sdt>
                      <w:sdtPr>
                        <w:rPr>
                          <w:rStyle w:val="Heading01Char"/>
                        </w:rPr>
                        <w:id w:val="-753356072"/>
                      </w:sdtPr>
                      <w:sdtEndPr>
                        <w:rPr>
                          <w:rStyle w:val="DefaultParagraphFont"/>
                          <w:color w:val="CFA70A" w:themeColor="accent4" w:themeShade="BF"/>
                          <w:sz w:val="22"/>
                        </w:rPr>
                      </w:sdtEndPr>
                      <w:sdtContent>
                        <w:p w:rsidR="00A11B28" w:rsidRDefault="00A11B28" w:rsidP="001C4C0E">
                          <w:pPr>
                            <w:pStyle w:val="Heading02"/>
                            <w:rPr>
                              <w:rFonts w:asciiTheme="minorHAnsi" w:hAnsiTheme="minorHAnsi"/>
                              <w:color w:val="auto"/>
                            </w:rPr>
                          </w:pPr>
                          <w:r>
                            <w:rPr>
                              <w:rStyle w:val="Heading01Char"/>
                            </w:rPr>
                            <w:t>Income Projections:</w:t>
                          </w:r>
                        </w:p>
                      </w:sdtContent>
                    </w:sdt>
                  </w:sdtContent>
                </w:sdt>
                <w:p w:rsidR="00A11B28" w:rsidRDefault="00A11B28" w:rsidP="001C4C0E">
                  <w:pPr>
                    <w:pStyle w:val="BodyContent"/>
                    <w:spacing w:after="0"/>
                    <w:rPr>
                      <w:rStyle w:val="BodyContentChar"/>
                      <w:rFonts w:asciiTheme="majorHAnsi" w:hAnsiTheme="majorHAnsi"/>
                    </w:rPr>
                  </w:pPr>
                  <w:r w:rsidRPr="001C4C0E">
                    <w:rPr>
                      <w:rStyle w:val="BodyContentChar"/>
                      <w:sz w:val="22"/>
                    </w:rPr>
                    <w:t>Other</w:t>
                  </w:r>
                  <w:r>
                    <w:rPr>
                      <w:rStyle w:val="BodyContentChar"/>
                      <w:sz w:val="22"/>
                    </w:rPr>
                    <w:t xml:space="preserve"> sources of income:</w:t>
                  </w:r>
                </w:p>
                <w:p w:rsidR="00A11B28" w:rsidRDefault="00A11B28" w:rsidP="001C4C0E">
                  <w:pPr>
                    <w:pStyle w:val="BodyContent"/>
                    <w:tabs>
                      <w:tab w:val="left" w:pos="360"/>
                    </w:tabs>
                    <w:spacing w:after="0"/>
                    <w:rPr>
                      <w:rStyle w:val="BodyContentChar"/>
                    </w:rPr>
                  </w:pPr>
                  <w:r>
                    <w:rPr>
                      <w:rStyle w:val="BodyContentChar"/>
                      <w:sz w:val="22"/>
                    </w:rPr>
                    <w:tab/>
                    <w:t>Mother Church – $200/year – general expenses</w:t>
                  </w:r>
                  <w:r>
                    <w:rPr>
                      <w:rStyle w:val="BodyContentChar"/>
                      <w:sz w:val="22"/>
                    </w:rPr>
                    <w:tab/>
                  </w:r>
                  <w:r>
                    <w:rPr>
                      <w:rStyle w:val="BodyContentChar"/>
                      <w:sz w:val="22"/>
                    </w:rPr>
                    <w:tab/>
                    <w:t>$    400</w:t>
                  </w:r>
                </w:p>
                <w:p w:rsidR="00A11B28" w:rsidRDefault="00A11B28" w:rsidP="001C4C0E">
                  <w:pPr>
                    <w:pStyle w:val="BodyContent"/>
                    <w:tabs>
                      <w:tab w:val="left" w:pos="360"/>
                    </w:tabs>
                    <w:spacing w:after="0"/>
                    <w:rPr>
                      <w:rStyle w:val="BodyContentChar"/>
                    </w:rPr>
                  </w:pPr>
                  <w:r>
                    <w:rPr>
                      <w:rStyle w:val="BodyContentChar"/>
                      <w:sz w:val="22"/>
                    </w:rPr>
                    <w:tab/>
                    <w:t>Church Planters’ Personal Contacts – $2,000/year - salary</w:t>
                  </w:r>
                  <w:r>
                    <w:rPr>
                      <w:rStyle w:val="BodyContentChar"/>
                      <w:sz w:val="22"/>
                    </w:rPr>
                    <w:tab/>
                    <w:t>$ 4,000</w:t>
                  </w:r>
                </w:p>
                <w:p w:rsidR="00A11B28" w:rsidRDefault="00A11B28" w:rsidP="001C4C0E">
                  <w:pPr>
                    <w:pStyle w:val="BodyContent"/>
                    <w:tabs>
                      <w:tab w:val="left" w:pos="360"/>
                    </w:tabs>
                    <w:spacing w:after="0"/>
                    <w:rPr>
                      <w:rStyle w:val="BodyContentChar"/>
                    </w:rPr>
                  </w:pPr>
                  <w:r>
                    <w:rPr>
                      <w:rStyle w:val="BodyContentChar"/>
                      <w:sz w:val="22"/>
                    </w:rPr>
                    <w:tab/>
                    <w:t>New Members of Church Plant – $300 – church building</w:t>
                  </w:r>
                  <w:r>
                    <w:rPr>
                      <w:rStyle w:val="BodyContentChar"/>
                      <w:sz w:val="22"/>
                    </w:rPr>
                    <w:tab/>
                    <w:t>$    300</w:t>
                  </w:r>
                </w:p>
                <w:p w:rsidR="00A11B28" w:rsidRPr="001C4C0E" w:rsidRDefault="00A11B28" w:rsidP="001C4C0E">
                  <w:pPr>
                    <w:pStyle w:val="BodyContent"/>
                    <w:tabs>
                      <w:tab w:val="left" w:pos="360"/>
                    </w:tabs>
                    <w:spacing w:after="0"/>
                    <w:rPr>
                      <w:rStyle w:val="BodyContentChar"/>
                    </w:rPr>
                  </w:pPr>
                  <w:r>
                    <w:rPr>
                      <w:rStyle w:val="BodyContentChar"/>
                      <w:sz w:val="22"/>
                    </w:rPr>
                    <w:tab/>
                    <w:t>TOTAL</w:t>
                  </w:r>
                  <w:r>
                    <w:rPr>
                      <w:rStyle w:val="BodyContentChar"/>
                      <w:sz w:val="22"/>
                    </w:rPr>
                    <w:tab/>
                  </w:r>
                  <w:r>
                    <w:rPr>
                      <w:rStyle w:val="BodyContentChar"/>
                      <w:sz w:val="22"/>
                    </w:rPr>
                    <w:tab/>
                  </w:r>
                  <w:r>
                    <w:rPr>
                      <w:rStyle w:val="BodyContentChar"/>
                      <w:sz w:val="22"/>
                    </w:rPr>
                    <w:tab/>
                  </w:r>
                  <w:r>
                    <w:rPr>
                      <w:rStyle w:val="BodyContentChar"/>
                      <w:sz w:val="22"/>
                    </w:rPr>
                    <w:tab/>
                  </w:r>
                  <w:r>
                    <w:rPr>
                      <w:rStyle w:val="BodyContentChar"/>
                      <w:sz w:val="22"/>
                    </w:rPr>
                    <w:tab/>
                  </w:r>
                  <w:r>
                    <w:rPr>
                      <w:rStyle w:val="BodyContentChar"/>
                      <w:sz w:val="22"/>
                    </w:rPr>
                    <w:tab/>
                  </w:r>
                  <w:r>
                    <w:rPr>
                      <w:rStyle w:val="BodyContentChar"/>
                      <w:sz w:val="22"/>
                    </w:rPr>
                    <w:tab/>
                    <w:t xml:space="preserve">$ 4,700 </w:t>
                  </w:r>
                </w:p>
                <w:p w:rsidR="00A11B28" w:rsidRDefault="00A11B28" w:rsidP="005B3311">
                  <w:pPr>
                    <w:pStyle w:val="BodyContent"/>
                    <w:spacing w:after="0"/>
                    <w:rPr>
                      <w:rStyle w:val="BodyContentChar"/>
                    </w:rPr>
                  </w:pPr>
                </w:p>
                <w:p w:rsidR="00A11B28" w:rsidRPr="005B3311" w:rsidRDefault="00A11B28" w:rsidP="004B3610">
                  <w:pPr>
                    <w:pStyle w:val="BodyContent"/>
                    <w:rPr>
                      <w:rStyle w:val="BodyContentChar"/>
                    </w:rPr>
                  </w:pPr>
                  <w:r w:rsidRPr="005B3311">
                    <w:rPr>
                      <w:rStyle w:val="BodyContentChar"/>
                      <w:b/>
                      <w:sz w:val="28"/>
                    </w:rPr>
                    <w:t>Amount requested:</w:t>
                  </w:r>
                  <w:r w:rsidRPr="005B3311">
                    <w:rPr>
                      <w:rStyle w:val="BodyContentChar"/>
                      <w:b/>
                      <w:sz w:val="28"/>
                    </w:rPr>
                    <w:tab/>
                  </w:r>
                  <w:r w:rsidRPr="005B3311">
                    <w:rPr>
                      <w:rStyle w:val="BodyContentChar"/>
                      <w:b/>
                      <w:sz w:val="28"/>
                    </w:rPr>
                    <w:tab/>
                  </w:r>
                  <w:r w:rsidRPr="005B3311">
                    <w:rPr>
                      <w:rStyle w:val="BodyContentChar"/>
                      <w:b/>
                      <w:sz w:val="28"/>
                    </w:rPr>
                    <w:tab/>
                  </w:r>
                  <w:r w:rsidRPr="005B3311">
                    <w:rPr>
                      <w:rStyle w:val="BodyContentChar"/>
                      <w:b/>
                      <w:sz w:val="28"/>
                    </w:rPr>
                    <w:tab/>
                  </w:r>
                  <w:r w:rsidRPr="005B3311">
                    <w:rPr>
                      <w:rStyle w:val="BodyContentChar"/>
                      <w:b/>
                      <w:sz w:val="28"/>
                    </w:rPr>
                    <w:tab/>
                    <w:t>$ 7,800</w:t>
                  </w:r>
                </w:p>
                <w:p w:rsidR="00A11B28" w:rsidRDefault="00A11B28" w:rsidP="00CF4D19">
                  <w:pPr>
                    <w:pStyle w:val="BodyContent"/>
                  </w:pPr>
                </w:p>
              </w:txbxContent>
            </v:textbox>
            <w10:wrap anchorx="margin"/>
          </v:rect>
        </w:pict>
      </w:r>
      <w:r>
        <w:rPr>
          <w:noProof/>
        </w:rPr>
        <w:pict>
          <v:rect id="_x0000_s1117" style="position:absolute;margin-left:0;margin-top:0;width:8in;height:18.1pt;z-index:251752448;mso-position-horizontal-relative:margin;mso-position-vertical-relative:margin" fillcolor="#59150b [1606]" stroked="f">
            <w10:wrap anchorx="margin" anchory="margin"/>
          </v:rect>
        </w:pict>
      </w:r>
      <w:r>
        <w:rPr>
          <w:noProof/>
        </w:rPr>
        <w:pict>
          <v:rect id="_x0000_s1118" style="position:absolute;margin-left:0;margin-top:13pt;width:8in;height:5.25pt;z-index:251753472;mso-position-horizontal-relative:margin;mso-position-vertical-relative:margin" fillcolor="white [3212]" stroked="f">
            <v:fill opacity=".5"/>
            <w10:wrap anchorx="margin" anchory="margin"/>
          </v:rect>
        </w:pict>
      </w:r>
      <w:r w:rsidR="00046A23">
        <w:br w:type="page"/>
      </w:r>
    </w:p>
    <w:p w:rsidR="00046A23" w:rsidRDefault="00240967" w:rsidP="00046A23">
      <w:r>
        <w:rPr>
          <w:noProof/>
        </w:rPr>
        <w:pict>
          <v:rect id="_x0000_s1197" style="position:absolute;margin-left:0;margin-top:18.1pt;width:306.85pt;height:380pt;z-index:251813888;mso-position-horizontal-relative:margin;mso-position-vertical-relative:text" fillcolor="#fbebab [1303]" stroked="f">
            <v:fill color2="white [3212]" rotate="t" type="gradient"/>
            <v:textbox style="mso-next-textbox:#_x0000_s1197" inset="14.4pt,14.4pt,14.4pt,14.4pt">
              <w:txbxContent>
                <w:sdt>
                  <w:sdtPr>
                    <w:rPr>
                      <w:rStyle w:val="Heading02Char"/>
                    </w:rPr>
                    <w:id w:val="-1342543504"/>
                  </w:sdtPr>
                  <w:sdtEndPr>
                    <w:rPr>
                      <w:rStyle w:val="DefaultParagraphFont"/>
                      <w:color w:val="8A7006" w:themeColor="accent4" w:themeShade="80"/>
                    </w:rPr>
                  </w:sdtEndPr>
                  <w:sdtContent>
                    <w:sdt>
                      <w:sdtPr>
                        <w:rPr>
                          <w:rStyle w:val="Heading01Char"/>
                        </w:rPr>
                        <w:id w:val="175528190"/>
                      </w:sdtPr>
                      <w:sdtEndPr>
                        <w:rPr>
                          <w:rStyle w:val="DefaultParagraphFont"/>
                        </w:rPr>
                      </w:sdtEndPr>
                      <w:sdtContent>
                        <w:p w:rsidR="00A11B28" w:rsidRDefault="00A11B28" w:rsidP="00A11B28">
                          <w:pPr>
                            <w:pStyle w:val="Heading01"/>
                            <w:rPr>
                              <w:rFonts w:asciiTheme="minorHAnsi" w:hAnsiTheme="minorHAnsi"/>
                              <w:color w:val="auto"/>
                              <w:sz w:val="22"/>
                            </w:rPr>
                          </w:pPr>
                          <w:r>
                            <w:rPr>
                              <w:rStyle w:val="Heading01Char"/>
                            </w:rPr>
                            <w:t xml:space="preserve">What is Holistic </w:t>
                          </w:r>
                          <w:proofErr w:type="spellStart"/>
                          <w:r>
                            <w:rPr>
                              <w:rStyle w:val="Heading01Char"/>
                            </w:rPr>
                            <w:t>Churchplanting</w:t>
                          </w:r>
                          <w:proofErr w:type="spellEnd"/>
                        </w:p>
                      </w:sdtContent>
                    </w:sdt>
                    <w:p w:rsidR="00A11B28" w:rsidRDefault="00A11B28" w:rsidP="00A11B28">
                      <w:pPr>
                        <w:pStyle w:val="Heading02"/>
                        <w:rPr>
                          <w:rStyle w:val="Heading02Char"/>
                        </w:rPr>
                      </w:pPr>
                      <w:r>
                        <w:rPr>
                          <w:rStyle w:val="Heading02Char"/>
                        </w:rPr>
                        <w:t xml:space="preserve"> The gospel is good news of the Kingdom of God transforming all levels of life in the city and the slums</w:t>
                      </w:r>
                    </w:p>
                    <w:p w:rsidR="00A11B28" w:rsidRDefault="00A11B28" w:rsidP="00A11B28">
                      <w:pPr>
                        <w:pStyle w:val="Heading02"/>
                        <w:numPr>
                          <w:ilvl w:val="0"/>
                          <w:numId w:val="43"/>
                        </w:numPr>
                        <w:rPr>
                          <w:rStyle w:val="Heading02Char"/>
                        </w:rPr>
                      </w:pPr>
                      <w:r>
                        <w:rPr>
                          <w:rStyle w:val="Heading02Char"/>
                        </w:rPr>
                        <w:t>SPIRITUAL</w:t>
                      </w:r>
                    </w:p>
                    <w:p w:rsidR="00A11B28" w:rsidRDefault="00A11B28" w:rsidP="00A11B28">
                      <w:pPr>
                        <w:pStyle w:val="Heading02"/>
                        <w:numPr>
                          <w:ilvl w:val="0"/>
                          <w:numId w:val="43"/>
                        </w:numPr>
                        <w:rPr>
                          <w:rStyle w:val="Heading02Char"/>
                        </w:rPr>
                      </w:pPr>
                      <w:r>
                        <w:rPr>
                          <w:rStyle w:val="Heading02Char"/>
                        </w:rPr>
                        <w:t>ECONOMIC</w:t>
                      </w:r>
                    </w:p>
                    <w:p w:rsidR="00A11B28" w:rsidRDefault="00A11B28" w:rsidP="00A11B28">
                      <w:pPr>
                        <w:pStyle w:val="Heading02"/>
                        <w:numPr>
                          <w:ilvl w:val="0"/>
                          <w:numId w:val="43"/>
                        </w:numPr>
                        <w:rPr>
                          <w:rStyle w:val="Heading02Char"/>
                        </w:rPr>
                      </w:pPr>
                      <w:r>
                        <w:rPr>
                          <w:rStyle w:val="Heading02Char"/>
                        </w:rPr>
                        <w:t>SOCIAL</w:t>
                      </w:r>
                    </w:p>
                    <w:p w:rsidR="00A11B28" w:rsidRDefault="00A11B28" w:rsidP="00046A23">
                      <w:pPr>
                        <w:pStyle w:val="Heading02"/>
                        <w:numPr>
                          <w:ilvl w:val="0"/>
                          <w:numId w:val="43"/>
                        </w:numPr>
                        <w:rPr>
                          <w:rStyle w:val="Heading02Char"/>
                        </w:rPr>
                      </w:pPr>
                      <w:r>
                        <w:rPr>
                          <w:rStyle w:val="Heading02Char"/>
                        </w:rPr>
                        <w:t>JUSTICE</w:t>
                      </w:r>
                    </w:p>
                    <w:sdt>
                      <w:sdtPr>
                        <w:rPr>
                          <w:rStyle w:val="Heading01Char"/>
                        </w:rPr>
                        <w:id w:val="979582447"/>
                      </w:sdtPr>
                      <w:sdtEndPr>
                        <w:rPr>
                          <w:rStyle w:val="DefaultParagraphFont"/>
                        </w:rPr>
                      </w:sdtEndPr>
                      <w:sdtContent>
                        <w:p w:rsidR="00A11B28" w:rsidRDefault="00A11B28" w:rsidP="00A11B28">
                          <w:pPr>
                            <w:pStyle w:val="Heading01"/>
                          </w:pPr>
                          <w:r>
                            <w:rPr>
                              <w:rStyle w:val="Heading01Char"/>
                            </w:rPr>
                            <w:t>Evaluation &amp; Accountability</w:t>
                          </w:r>
                        </w:p>
                      </w:sdtContent>
                    </w:sdt>
                  </w:sdtContent>
                </w:sdt>
                <w:p w:rsidR="00A11B28" w:rsidRDefault="00A11B28" w:rsidP="00046A23">
                  <w:pPr>
                    <w:pStyle w:val="BodyContent"/>
                    <w:rPr>
                      <w:sz w:val="22"/>
                    </w:rPr>
                  </w:pPr>
                  <w:r>
                    <w:rPr>
                      <w:sz w:val="22"/>
                    </w:rPr>
                    <w:t>Quarterly newsletters will be sent out to all funders, stating:</w:t>
                  </w:r>
                </w:p>
                <w:p w:rsidR="00A11B28" w:rsidRDefault="00A11B28" w:rsidP="00C07435">
                  <w:pPr>
                    <w:pStyle w:val="BodyContent"/>
                    <w:numPr>
                      <w:ilvl w:val="0"/>
                      <w:numId w:val="22"/>
                    </w:numPr>
                    <w:rPr>
                      <w:sz w:val="22"/>
                    </w:rPr>
                  </w:pPr>
                  <w:r>
                    <w:rPr>
                      <w:sz w:val="22"/>
                    </w:rPr>
                    <w:t>how funds are being utilized</w:t>
                  </w:r>
                </w:p>
                <w:p w:rsidR="00A11B28" w:rsidRDefault="00A11B28" w:rsidP="00C07435">
                  <w:pPr>
                    <w:pStyle w:val="BodyContent"/>
                    <w:numPr>
                      <w:ilvl w:val="0"/>
                      <w:numId w:val="22"/>
                    </w:numPr>
                    <w:rPr>
                      <w:sz w:val="22"/>
                    </w:rPr>
                  </w:pPr>
                  <w:r>
                    <w:rPr>
                      <w:sz w:val="22"/>
                    </w:rPr>
                    <w:t>amount received that quarter (above/below target)</w:t>
                  </w:r>
                </w:p>
                <w:p w:rsidR="00A11B28" w:rsidRDefault="00A11B28" w:rsidP="00C07435">
                  <w:pPr>
                    <w:pStyle w:val="BodyContent"/>
                    <w:numPr>
                      <w:ilvl w:val="0"/>
                      <w:numId w:val="22"/>
                    </w:numPr>
                    <w:rPr>
                      <w:sz w:val="22"/>
                    </w:rPr>
                  </w:pPr>
                  <w:r>
                    <w:rPr>
                      <w:sz w:val="22"/>
                    </w:rPr>
                    <w:t>church growth statistics</w:t>
                  </w:r>
                </w:p>
                <w:p w:rsidR="00A11B28" w:rsidRDefault="00A11B28" w:rsidP="00C07435">
                  <w:pPr>
                    <w:pStyle w:val="BodyContent"/>
                    <w:numPr>
                      <w:ilvl w:val="0"/>
                      <w:numId w:val="22"/>
                    </w:numPr>
                    <w:rPr>
                      <w:sz w:val="22"/>
                    </w:rPr>
                  </w:pPr>
                  <w:r>
                    <w:rPr>
                      <w:sz w:val="22"/>
                    </w:rPr>
                    <w:t>stories of successes and struggles</w:t>
                  </w:r>
                </w:p>
                <w:p w:rsidR="00A11B28" w:rsidRDefault="00A11B28" w:rsidP="00C07435">
                  <w:pPr>
                    <w:pStyle w:val="BodyContent"/>
                    <w:numPr>
                      <w:ilvl w:val="0"/>
                      <w:numId w:val="22"/>
                    </w:numPr>
                    <w:rPr>
                      <w:sz w:val="22"/>
                    </w:rPr>
                  </w:pPr>
                  <w:r>
                    <w:rPr>
                      <w:sz w:val="22"/>
                    </w:rPr>
                    <w:t>prayer points &amp; ways to be involved</w:t>
                  </w:r>
                </w:p>
                <w:p w:rsidR="00A11B28" w:rsidRPr="00CE25F0" w:rsidRDefault="00A11B28" w:rsidP="00046A23">
                  <w:pPr>
                    <w:pStyle w:val="BodyContent"/>
                    <w:rPr>
                      <w:sz w:val="22"/>
                    </w:rPr>
                  </w:pPr>
                </w:p>
              </w:txbxContent>
            </v:textbox>
            <w10:wrap anchorx="margin"/>
          </v:rect>
        </w:pict>
      </w:r>
      <w:r w:rsidR="00CE25F0">
        <w:rPr>
          <w:noProof/>
        </w:rPr>
        <w:drawing>
          <wp:anchor distT="0" distB="0" distL="114300" distR="114300" simplePos="0" relativeHeight="251814912" behindDoc="1" locked="0" layoutInCell="1" allowOverlap="1">
            <wp:simplePos x="0" y="0"/>
            <wp:positionH relativeFrom="margin">
              <wp:posOffset>4095750</wp:posOffset>
            </wp:positionH>
            <wp:positionV relativeFrom="paragraph">
              <wp:posOffset>267970</wp:posOffset>
            </wp:positionV>
            <wp:extent cx="3219450" cy="4752211"/>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5.jpg"/>
                    <pic:cNvPicPr preferRelativeResize="0"/>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219450" cy="4752211"/>
                    </a:xfrm>
                    <a:prstGeom prst="rect">
                      <a:avLst/>
                    </a:prstGeom>
                  </pic:spPr>
                </pic:pic>
              </a:graphicData>
            </a:graphic>
          </wp:anchor>
        </w:drawing>
      </w:r>
      <w:r>
        <w:rPr>
          <w:noProof/>
        </w:rPr>
        <w:pict>
          <v:rect id="_x0000_s1194" style="position:absolute;margin-left:0;margin-top:0;width:8in;height:18.1pt;z-index:251810816;mso-position-horizontal-relative:margin;mso-position-vertical-relative:margin" fillcolor="#59150b [1606]" stroked="f">
            <w10:wrap anchorx="margin" anchory="margin"/>
          </v:rect>
        </w:pict>
      </w:r>
      <w:r>
        <w:rPr>
          <w:noProof/>
        </w:rPr>
        <w:pict>
          <v:rect id="_x0000_s1196" style="position:absolute;margin-left:0;margin-top:398.1pt;width:8in;height:5.25pt;z-index:251812864;mso-position-horizontal-relative:margin;mso-position-vertical-relative:margin" fillcolor="white [3212]" stroked="f">
            <v:fill opacity=".5"/>
            <w10:wrap anchorx="margin" anchory="margin"/>
          </v:rect>
        </w:pict>
      </w:r>
      <w:r>
        <w:rPr>
          <w:noProof/>
        </w:rPr>
        <w:pict>
          <v:rect id="_x0000_s1192" style="position:absolute;margin-left:.1pt;margin-top:398.1pt;width:575.65pt;height:151.75pt;z-index:251808768;mso-position-horizontal-relative:margin;mso-position-vertical-relative:margin" fillcolor="#59150b [1606]" stroked="f">
            <v:textbox style="mso-next-textbox:#_x0000_s1192" inset="14.4pt,10.8pt,14.4pt,14.4pt">
              <w:txbxContent>
                <w:sdt>
                  <w:sdtPr>
                    <w:rPr>
                      <w:rStyle w:val="TagLineChar"/>
                    </w:rPr>
                    <w:id w:val="1610544296"/>
                    <w:showingPlcHdr/>
                  </w:sdtPr>
                  <w:sdtEndPr>
                    <w:rPr>
                      <w:rStyle w:val="DefaultParagraphFont"/>
                    </w:rPr>
                  </w:sdtEndPr>
                  <w:sdtContent>
                    <w:p w:rsidR="00A11B28" w:rsidRDefault="00A11B28" w:rsidP="00046A23">
                      <w:pPr>
                        <w:pStyle w:val="TagLine"/>
                      </w:pPr>
                      <w:r>
                        <w:rPr>
                          <w:rStyle w:val="TagLineChar"/>
                        </w:rPr>
                        <w:t xml:space="preserve">     </w:t>
                      </w:r>
                    </w:p>
                  </w:sdtContent>
                </w:sdt>
              </w:txbxContent>
            </v:textbox>
            <w10:wrap anchorx="margin" anchory="margin"/>
          </v:rect>
        </w:pict>
      </w:r>
      <w:r>
        <w:rPr>
          <w:noProof/>
        </w:rPr>
        <w:pict>
          <v:rect id="_x0000_s1195" style="position:absolute;margin-left:0;margin-top:13pt;width:8in;height:5.25pt;z-index:251811840;mso-position-horizontal-relative:margin;mso-position-vertical-relative:margin" fillcolor="white [3212]" stroked="f">
            <v:fill opacity=".5"/>
            <w10:wrap anchorx="margin" anchory="margin"/>
          </v:rect>
        </w:pict>
      </w:r>
    </w:p>
    <w:p w:rsidR="00046A23" w:rsidRDefault="00240967" w:rsidP="00046A23">
      <w:r>
        <w:rPr>
          <w:noProof/>
        </w:rPr>
        <w:pict>
          <v:group id="_x0000_s1189" style="position:absolute;margin-left:285.25pt;margin-top:401.9pt;width:290.75pt;height:212.7pt;z-index:251807744" coordorigin="5081,8607" coordsize="6799,4974">
            <v:shape id="_x0000_s1190" style="position:absolute;left:5081;top:9888;width:6799;height:3693;rotation:180;flip:x y;mso-position-horizontal:right;mso-position-horizontal-relative:margin" coordsize="7224,3869" path="m7224,966hdc1719,3869,,,,0hhc0,,1989,3340,7224,384hdc7221,630,7224,978,7224,966xe" fillcolor="#ffe535 [2414]" stroked="f">
              <v:path arrowok="t"/>
            </v:shape>
            <v:shape id="_x0000_s1191" style="position:absolute;left:5782;top:8607;width:6098;height:3651;rotation:180;mso-position-horizontal:right;mso-position-horizontal-relative:margin" coordsize="1097,648" path="m0,484hdc842,94,1076,603,1097,648,1097,648,946,,,386hal0,484hdxe" fillcolor="white [3212]" stroked="f">
              <v:path arrowok="t"/>
            </v:shape>
          </v:group>
        </w:pict>
      </w:r>
    </w:p>
    <w:p w:rsidR="00F16AD4" w:rsidRDefault="00F16AD4"/>
    <w:p w:rsidR="00F16AD4" w:rsidRDefault="00240967">
      <w:r>
        <w:rPr>
          <w:noProof/>
        </w:rPr>
        <w:pict>
          <v:rect id="_x0000_s1193" style="position:absolute;margin-left:0;margin-top:506.95pt;width:8in;height:249.05pt;z-index:251809792;mso-position-horizontal-relative:margin;mso-position-vertical-relative:margin;v-text-anchor:bottom" fillcolor="#59150b [1606]" stroked="f">
            <v:textbox style="mso-next-textbox:#_x0000_s1193" inset="14.4pt,0,14.4pt,14.4pt">
              <w:txbxContent>
                <w:p w:rsidR="00A11B28" w:rsidRDefault="00A11B28" w:rsidP="00046A23">
                  <w:pPr>
                    <w:pStyle w:val="CompanyNameSmall"/>
                  </w:pPr>
                  <w:sdt>
                    <w:sdtPr>
                      <w:rPr>
                        <w:rStyle w:val="CompanyNameSmallChar"/>
                      </w:rPr>
                      <w:id w:val="765581647"/>
                      <w:showingPlcHdr/>
                    </w:sdtPr>
                    <w:sdtEndPr>
                      <w:rPr>
                        <w:rStyle w:val="CompanyNameChar"/>
                        <w:rFonts w:asciiTheme="majorHAnsi" w:hAnsiTheme="majorHAnsi"/>
                        <w:color w:val="F5CD2D" w:themeColor="accent4"/>
                        <w:sz w:val="60"/>
                        <w:szCs w:val="72"/>
                      </w:rPr>
                    </w:sdtEndPr>
                    <w:sdtContent>
                      <w:r w:rsidR="00120BB1">
                        <w:rPr>
                          <w:rStyle w:val="CompanyNameSmallChar"/>
                        </w:rPr>
                        <w:t xml:space="preserve">     </w:t>
                      </w:r>
                    </w:sdtContent>
                  </w:sdt>
                </w:p>
                <w:sdt>
                  <w:sdtPr>
                    <w:rPr>
                      <w:rStyle w:val="CompanyAddressChar"/>
                    </w:rPr>
                    <w:id w:val="405421852"/>
                  </w:sdtPr>
                  <w:sdtEndPr>
                    <w:rPr>
                      <w:rStyle w:val="DefaultParagraphFont"/>
                      <w:rFonts w:cstheme="minorHAnsi"/>
                    </w:rPr>
                  </w:sdtEndPr>
                  <w:sdtContent>
                    <w:p w:rsidR="00A11B28" w:rsidRDefault="00A11B28" w:rsidP="00F43AC2">
                      <w:pPr>
                        <w:pStyle w:val="CompanyAddress"/>
                        <w:rPr>
                          <w:rStyle w:val="CompanyAddressChar"/>
                          <w:sz w:val="36"/>
                          <w:szCs w:val="48"/>
                        </w:rPr>
                      </w:pPr>
                      <w:r>
                        <w:rPr>
                          <w:rStyle w:val="CompanyAddressChar"/>
                        </w:rPr>
                        <w:t>With questions on this proposal, contact:</w:t>
                      </w:r>
                    </w:p>
                    <w:p w:rsidR="00A11B28" w:rsidRDefault="00A11B28" w:rsidP="00F43AC2">
                      <w:pPr>
                        <w:pStyle w:val="CompanyAddress"/>
                        <w:rPr>
                          <w:rStyle w:val="CompanyAddressChar"/>
                        </w:rPr>
                      </w:pPr>
                    </w:p>
                    <w:p w:rsidR="00A11B28" w:rsidRPr="00F43AC2" w:rsidRDefault="00A11B28" w:rsidP="00F43AC2">
                      <w:pPr>
                        <w:pStyle w:val="CompanyAddress"/>
                        <w:rPr>
                          <w:rStyle w:val="CompanyAddressChar"/>
                        </w:rPr>
                      </w:pPr>
                      <w:r w:rsidRPr="00F43AC2">
                        <w:rPr>
                          <w:rStyle w:val="CompanyAddressChar"/>
                          <w:rFonts w:cstheme="minorHAnsi"/>
                          <w:b/>
                          <w:sz w:val="28"/>
                        </w:rPr>
                        <w:t xml:space="preserve">Katie </w:t>
                      </w:r>
                      <w:proofErr w:type="spellStart"/>
                      <w:r w:rsidRPr="00F43AC2">
                        <w:rPr>
                          <w:rStyle w:val="CompanyAddressChar"/>
                          <w:rFonts w:cstheme="minorHAnsi"/>
                          <w:b/>
                          <w:sz w:val="28"/>
                        </w:rPr>
                        <w:t>Gard</w:t>
                      </w:r>
                      <w:proofErr w:type="spellEnd"/>
                    </w:p>
                    <w:p w:rsidR="00A11B28" w:rsidRPr="00F43AC2" w:rsidRDefault="00A11B28" w:rsidP="00F43AC2">
                      <w:pPr>
                        <w:pStyle w:val="CompanyAddress"/>
                        <w:rPr>
                          <w:rStyle w:val="CompanyAddressChar"/>
                        </w:rPr>
                      </w:pPr>
                      <w:hyperlink r:id="rId29" w:history="1">
                        <w:r w:rsidRPr="00F43AC2">
                          <w:rPr>
                            <w:rStyle w:val="Hyperlink"/>
                            <w:rFonts w:cstheme="minorHAnsi"/>
                            <w:color w:val="F8CEC7" w:themeColor="accent3" w:themeTint="33"/>
                          </w:rPr>
                          <w:t>gard.katie@gmail.com</w:t>
                        </w:r>
                      </w:hyperlink>
                    </w:p>
                    <w:p w:rsidR="00A11B28" w:rsidRPr="00F43AC2" w:rsidRDefault="00A11B28" w:rsidP="00F43AC2">
                      <w:pPr>
                        <w:pStyle w:val="BodyContent02"/>
                        <w:spacing w:after="200"/>
                        <w:rPr>
                          <w:rFonts w:cstheme="minorHAnsi"/>
                        </w:rPr>
                      </w:pPr>
                      <w:r w:rsidRPr="00F43AC2">
                        <w:rPr>
                          <w:rFonts w:cstheme="minorHAnsi"/>
                        </w:rPr>
                        <w:t>+63-927-240-9355</w:t>
                      </w:r>
                    </w:p>
                    <w:p w:rsidR="00A11B28" w:rsidRDefault="00A11B28" w:rsidP="00F43AC2">
                      <w:pPr>
                        <w:spacing w:line="240" w:lineRule="auto"/>
                        <w:rPr>
                          <w:rFonts w:cstheme="minorHAnsi"/>
                        </w:rPr>
                      </w:pPr>
                      <w:proofErr w:type="spellStart"/>
                      <w:proofErr w:type="gramStart"/>
                      <w:r w:rsidRPr="00F43AC2">
                        <w:rPr>
                          <w:rFonts w:cstheme="minorHAnsi"/>
                        </w:rPr>
                        <w:t>skype</w:t>
                      </w:r>
                      <w:proofErr w:type="spellEnd"/>
                      <w:proofErr w:type="gramEnd"/>
                      <w:r w:rsidRPr="00F43AC2">
                        <w:rPr>
                          <w:rFonts w:cstheme="minorHAnsi"/>
                        </w:rPr>
                        <w:t xml:space="preserve">: </w:t>
                      </w:r>
                      <w:proofErr w:type="spellStart"/>
                      <w:r w:rsidRPr="00F43AC2">
                        <w:rPr>
                          <w:rFonts w:cstheme="minorHAnsi"/>
                        </w:rPr>
                        <w:t>katie.gard</w:t>
                      </w:r>
                      <w:proofErr w:type="spellEnd"/>
                    </w:p>
                    <w:p w:rsidR="00A11B28" w:rsidRPr="00F43AC2" w:rsidRDefault="00A11B28" w:rsidP="00F43AC2">
                      <w:pPr>
                        <w:spacing w:line="240" w:lineRule="auto"/>
                        <w:rPr>
                          <w:rFonts w:cstheme="minorHAnsi"/>
                        </w:rPr>
                      </w:pPr>
                      <w:r w:rsidRPr="00F43AC2">
                        <w:rPr>
                          <w:rFonts w:cstheme="minorHAnsi"/>
                          <w:color w:val="F8CEC7" w:themeColor="accent3" w:themeTint="33"/>
                        </w:rPr>
                        <w:t xml:space="preserve">Katie </w:t>
                      </w:r>
                      <w:proofErr w:type="spellStart"/>
                      <w:r w:rsidRPr="00F43AC2">
                        <w:rPr>
                          <w:rFonts w:cstheme="minorHAnsi"/>
                          <w:color w:val="F8CEC7" w:themeColor="accent3" w:themeTint="33"/>
                        </w:rPr>
                        <w:t>Gard</w:t>
                      </w:r>
                      <w:proofErr w:type="spellEnd"/>
                      <w:r w:rsidRPr="00F43AC2">
                        <w:rPr>
                          <w:rFonts w:cstheme="minorHAnsi"/>
                          <w:color w:val="F8CEC7" w:themeColor="accent3" w:themeTint="33"/>
                        </w:rPr>
                        <w:br/>
                        <w:t xml:space="preserve">c/o </w:t>
                      </w:r>
                      <w:proofErr w:type="spellStart"/>
                      <w:r w:rsidRPr="00F43AC2">
                        <w:rPr>
                          <w:rFonts w:cstheme="minorHAnsi"/>
                          <w:color w:val="F8CEC7" w:themeColor="accent3" w:themeTint="33"/>
                        </w:rPr>
                        <w:t>Merly</w:t>
                      </w:r>
                      <w:proofErr w:type="spellEnd"/>
                      <w:r w:rsidRPr="00F43AC2">
                        <w:rPr>
                          <w:rFonts w:cstheme="minorHAnsi"/>
                          <w:color w:val="F8CEC7" w:themeColor="accent3" w:themeTint="33"/>
                        </w:rPr>
                        <w:t xml:space="preserve"> </w:t>
                      </w:r>
                      <w:proofErr w:type="spellStart"/>
                      <w:r w:rsidRPr="00F43AC2">
                        <w:rPr>
                          <w:rFonts w:cstheme="minorHAnsi"/>
                          <w:color w:val="F8CEC7" w:themeColor="accent3" w:themeTint="33"/>
                        </w:rPr>
                        <w:t>Gamos</w:t>
                      </w:r>
                      <w:proofErr w:type="spellEnd"/>
                      <w:r w:rsidRPr="00F43AC2">
                        <w:rPr>
                          <w:rFonts w:cstheme="minorHAnsi"/>
                          <w:color w:val="F8CEC7" w:themeColor="accent3" w:themeTint="33"/>
                        </w:rPr>
                        <w:br/>
                        <w:t xml:space="preserve">0734 Area 6 Barangay </w:t>
                      </w:r>
                      <w:proofErr w:type="spellStart"/>
                      <w:r w:rsidRPr="00F43AC2">
                        <w:rPr>
                          <w:rFonts w:cstheme="minorHAnsi"/>
                          <w:color w:val="F8CEC7" w:themeColor="accent3" w:themeTint="33"/>
                        </w:rPr>
                        <w:t>Botocan</w:t>
                      </w:r>
                      <w:proofErr w:type="spellEnd"/>
                      <w:r w:rsidRPr="00F43AC2">
                        <w:rPr>
                          <w:rFonts w:cstheme="minorHAnsi"/>
                          <w:color w:val="F8CEC7" w:themeColor="accent3" w:themeTint="33"/>
                        </w:rPr>
                        <w:t xml:space="preserve"> Project</w:t>
                      </w:r>
                      <w:r w:rsidRPr="00F43AC2">
                        <w:rPr>
                          <w:rStyle w:val="apple-converted-space"/>
                          <w:rFonts w:cstheme="minorHAnsi"/>
                          <w:color w:val="F8CEC7" w:themeColor="accent3" w:themeTint="33"/>
                        </w:rPr>
                        <w:t> </w:t>
                      </w:r>
                      <w:r w:rsidRPr="00F43AC2">
                        <w:rPr>
                          <w:rFonts w:cstheme="minorHAnsi"/>
                          <w:color w:val="F8CEC7" w:themeColor="accent3" w:themeTint="33"/>
                        </w:rPr>
                        <w:br/>
                        <w:t>Quezon City, Philippines. </w:t>
                      </w:r>
                    </w:p>
                    <w:p w:rsidR="00A11B28" w:rsidRDefault="00A11B28" w:rsidP="00F43AC2">
                      <w:pPr>
                        <w:pStyle w:val="CompanyAddress"/>
                        <w:rPr>
                          <w:color w:val="CFA70A" w:themeColor="accent4" w:themeShade="BF"/>
                        </w:rPr>
                      </w:pPr>
                    </w:p>
                  </w:sdtContent>
                </w:sdt>
              </w:txbxContent>
            </v:textbox>
            <w10:wrap anchorx="margin" anchory="margin"/>
          </v:rect>
        </w:pict>
      </w:r>
      <w:r w:rsidR="00F16AD4">
        <w:br w:type="page"/>
      </w:r>
    </w:p>
    <w:p w:rsidR="00F16AD4" w:rsidRDefault="00F16AD4" w:rsidP="00F16AD4">
      <w:r>
        <w:rPr>
          <w:noProof/>
        </w:rPr>
        <w:drawing>
          <wp:anchor distT="0" distB="0" distL="114300" distR="114300" simplePos="0" relativeHeight="251821056" behindDoc="1" locked="0" layoutInCell="1" allowOverlap="1">
            <wp:simplePos x="0" y="0"/>
            <wp:positionH relativeFrom="margin">
              <wp:posOffset>2724149</wp:posOffset>
            </wp:positionH>
            <wp:positionV relativeFrom="paragraph">
              <wp:posOffset>30480</wp:posOffset>
            </wp:positionV>
            <wp:extent cx="4581525" cy="2667000"/>
            <wp:effectExtent l="0" t="0" r="0" b="0"/>
            <wp:wrapNone/>
            <wp:docPr id="2"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mg-4.jpg"/>
                    <pic:cNvPicPr/>
                  </pic:nvPicPr>
                  <pic:blipFill>
                    <a:blip r:embed="rId30" cstate="print">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32">
                              <a14:imgEffect>
                                <a14:brightnessContrast bright="9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591035" cy="2672536"/>
                    </a:xfrm>
                    <a:prstGeom prst="rect">
                      <a:avLst/>
                    </a:prstGeom>
                  </pic:spPr>
                </pic:pic>
              </a:graphicData>
            </a:graphic>
          </wp:anchor>
        </w:drawing>
      </w:r>
      <w:r w:rsidR="00240967">
        <w:rPr>
          <w:noProof/>
        </w:rPr>
        <w:pict>
          <v:rect id="_x0000_s1204" style="position:absolute;margin-left:0;margin-top:18.95pt;width:3in;height:545pt;z-index:251822080;mso-position-horizontal-relative:margin;mso-position-vertical-relative:text;v-text-anchor:middle" fillcolor="#59150b [1606]" stroked="f">
            <v:textbox style="mso-next-textbox:#_x0000_s1204" inset="14.4pt,14.4pt,14.4pt">
              <w:txbxContent>
                <w:sdt>
                  <w:sdtPr>
                    <w:rPr>
                      <w:rStyle w:val="Heading04Char"/>
                      <w:color w:val="F9E181" w:themeColor="accent4" w:themeTint="99"/>
                    </w:rPr>
                    <w:id w:val="-49532165"/>
                  </w:sdtPr>
                  <w:sdtEndPr>
                    <w:rPr>
                      <w:rStyle w:val="DefaultParagraphFont"/>
                      <w:color w:val="CFA70A" w:themeColor="accent4" w:themeShade="BF"/>
                      <w:sz w:val="22"/>
                      <w:szCs w:val="28"/>
                    </w:rPr>
                  </w:sdtEndPr>
                  <w:sdtContent>
                    <w:p w:rsidR="00A11B28" w:rsidRPr="006E6F78" w:rsidRDefault="00A11B28" w:rsidP="0095619C">
                      <w:pPr>
                        <w:pStyle w:val="Heading04"/>
                        <w:spacing w:after="0"/>
                        <w:rPr>
                          <w:rStyle w:val="Heading04Char"/>
                        </w:rPr>
                      </w:pPr>
                      <w:r w:rsidRPr="006E6F78">
                        <w:rPr>
                          <w:rStyle w:val="Heading04Char"/>
                          <w:b/>
                          <w:color w:val="CFA70A" w:themeColor="accent4" w:themeShade="BF"/>
                          <w:sz w:val="32"/>
                        </w:rPr>
                        <w:t xml:space="preserve">9 Principles of </w:t>
                      </w:r>
                    </w:p>
                    <w:p w:rsidR="00A11B28" w:rsidRPr="006E6F78" w:rsidRDefault="00A11B28" w:rsidP="0095619C">
                      <w:pPr>
                        <w:pStyle w:val="Heading04"/>
                        <w:spacing w:after="0"/>
                        <w:rPr>
                          <w:rStyle w:val="Heading04Char"/>
                        </w:rPr>
                      </w:pPr>
                      <w:r w:rsidRPr="006E6F78">
                        <w:rPr>
                          <w:rStyle w:val="Heading04Char"/>
                          <w:b/>
                          <w:color w:val="CFA70A" w:themeColor="accent4" w:themeShade="BF"/>
                          <w:sz w:val="32"/>
                        </w:rPr>
                        <w:t xml:space="preserve">Evangelistic Momentum </w:t>
                      </w:r>
                    </w:p>
                    <w:p w:rsidR="00A11B28" w:rsidRPr="006E6F78" w:rsidRDefault="00A11B28" w:rsidP="0095619C">
                      <w:pPr>
                        <w:pStyle w:val="Heading04"/>
                        <w:rPr>
                          <w:color w:val="CFA70A" w:themeColor="accent4" w:themeShade="BF"/>
                          <w:sz w:val="32"/>
                          <w:szCs w:val="28"/>
                        </w:rPr>
                      </w:pPr>
                      <w:r w:rsidRPr="006E6F78">
                        <w:rPr>
                          <w:rStyle w:val="Heading04Char"/>
                          <w:color w:val="CFA70A" w:themeColor="accent4" w:themeShade="BF"/>
                          <w:sz w:val="22"/>
                        </w:rPr>
                        <w:t>(</w:t>
                      </w:r>
                      <w:proofErr w:type="spellStart"/>
                      <w:r w:rsidRPr="006E6F78">
                        <w:rPr>
                          <w:rStyle w:val="Heading04Char"/>
                          <w:color w:val="CFA70A" w:themeColor="accent4" w:themeShade="BF"/>
                          <w:sz w:val="22"/>
                        </w:rPr>
                        <w:t>Grigg</w:t>
                      </w:r>
                      <w:proofErr w:type="spellEnd"/>
                      <w:r w:rsidRPr="006E6F78">
                        <w:rPr>
                          <w:rStyle w:val="Heading04Char"/>
                          <w:color w:val="CFA70A" w:themeColor="accent4" w:themeShade="BF"/>
                          <w:sz w:val="22"/>
                        </w:rPr>
                        <w:t xml:space="preserve">. </w:t>
                      </w:r>
                      <w:proofErr w:type="gramStart"/>
                      <w:r w:rsidRPr="006E6F78">
                        <w:rPr>
                          <w:rStyle w:val="Heading04Char"/>
                          <w:color w:val="CFA70A" w:themeColor="accent4" w:themeShade="BF"/>
                          <w:sz w:val="22"/>
                        </w:rPr>
                        <w:t>Cry of the Urban Poor.</w:t>
                      </w:r>
                      <w:proofErr w:type="gramEnd"/>
                      <w:r w:rsidRPr="006E6F78">
                        <w:rPr>
                          <w:rStyle w:val="Heading04Char"/>
                          <w:color w:val="CFA70A" w:themeColor="accent4" w:themeShade="BF"/>
                          <w:sz w:val="22"/>
                        </w:rPr>
                        <w:t xml:space="preserve"> </w:t>
                      </w:r>
                      <w:proofErr w:type="gramStart"/>
                      <w:r w:rsidRPr="006E6F78">
                        <w:rPr>
                          <w:rStyle w:val="Heading04Char"/>
                          <w:color w:val="CFA70A" w:themeColor="accent4" w:themeShade="BF"/>
                          <w:sz w:val="22"/>
                        </w:rPr>
                        <w:t>p133</w:t>
                      </w:r>
                      <w:proofErr w:type="gramEnd"/>
                      <w:r w:rsidRPr="006E6F78">
                        <w:rPr>
                          <w:rStyle w:val="Heading04Char"/>
                          <w:color w:val="CFA70A" w:themeColor="accent4" w:themeShade="BF"/>
                          <w:sz w:val="22"/>
                        </w:rPr>
                        <w:t>-144.)</w:t>
                      </w:r>
                    </w:p>
                  </w:sdtContent>
                </w:sdt>
                <w:sdt>
                  <w:sdtPr>
                    <w:rPr>
                      <w:rStyle w:val="BodyContent02Char"/>
                    </w:rPr>
                    <w:id w:val="410597185"/>
                  </w:sdtPr>
                  <w:sdtEndPr>
                    <w:rPr>
                      <w:rStyle w:val="DefaultParagraphFont"/>
                      <w:color w:val="auto"/>
                    </w:rPr>
                  </w:sdtEndPr>
                  <w:sdtContent>
                    <w:sdt>
                      <w:sdtPr>
                        <w:rPr>
                          <w:rStyle w:val="BulletText02Char"/>
                          <w:color w:val="FDF5D5" w:themeColor="accent4" w:themeTint="33"/>
                        </w:rPr>
                        <w:id w:val="277614286"/>
                      </w:sdtPr>
                      <w:sdtEndPr>
                        <w:rPr>
                          <w:rStyle w:val="DefaultParagraphFont"/>
                          <w:b/>
                          <w:sz w:val="22"/>
                        </w:rPr>
                      </w:sdtEndPr>
                      <w:sdtContent>
                        <w:p w:rsidR="00A11B28" w:rsidRPr="0095619C" w:rsidRDefault="00A11B28" w:rsidP="0095619C">
                          <w:pPr>
                            <w:numPr>
                              <w:ilvl w:val="0"/>
                              <w:numId w:val="23"/>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Compassion</w:t>
                          </w:r>
                        </w:p>
                        <w:p w:rsidR="00A11B28" w:rsidRPr="0095619C" w:rsidRDefault="00A11B28" w:rsidP="0095619C">
                          <w:pPr>
                            <w:pStyle w:val="BodyTextIndent"/>
                            <w:ind w:left="720"/>
                            <w:rPr>
                              <w:color w:val="FDF5D5" w:themeColor="accent4" w:themeTint="33"/>
                              <w:sz w:val="24"/>
                            </w:rPr>
                          </w:pPr>
                          <w:r w:rsidRPr="0095619C">
                            <w:rPr>
                              <w:color w:val="FDF5D5" w:themeColor="accent4" w:themeTint="33"/>
                              <w:sz w:val="22"/>
                            </w:rPr>
                            <w:t>"Compassion means much love, a little response, and great pain" (134)</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24"/>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Intercession</w:t>
                          </w:r>
                        </w:p>
                        <w:p w:rsidR="00A11B28" w:rsidRPr="0095619C" w:rsidRDefault="00A11B28" w:rsidP="0095619C">
                          <w:pPr>
                            <w:pStyle w:val="ListParagraph"/>
                            <w:spacing w:after="0" w:line="240" w:lineRule="auto"/>
                            <w:rPr>
                              <w:rFonts w:ascii="Calibri" w:eastAsia="Times New Roman" w:hAnsi="Calibri" w:cs="Calibri"/>
                              <w:i/>
                              <w:color w:val="FDF5D5" w:themeColor="accent4" w:themeTint="33"/>
                            </w:rPr>
                          </w:pPr>
                          <w:r w:rsidRPr="0095619C">
                            <w:rPr>
                              <w:rFonts w:ascii="Calibri" w:eastAsia="Times New Roman" w:hAnsi="Calibri" w:cs="Calibri"/>
                              <w:i/>
                              <w:color w:val="FDF5D5" w:themeColor="accent4" w:themeTint="33"/>
                            </w:rPr>
                            <w:t>"Collective commitment to a simple, sacrificial lifestyle, coupled with a growing experience of the power and gifts of the Holy Spirit" (134).</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25"/>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Find the Man of Peace</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26"/>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Incarnation</w:t>
                          </w:r>
                        </w:p>
                        <w:p w:rsidR="00A11B28" w:rsidRPr="0095619C" w:rsidRDefault="00A11B28" w:rsidP="0095619C">
                          <w:pPr>
                            <w:numPr>
                              <w:ilvl w:val="0"/>
                              <w:numId w:val="26"/>
                            </w:numPr>
                            <w:spacing w:after="0" w:line="240" w:lineRule="auto"/>
                            <w:textAlignment w:val="center"/>
                            <w:rPr>
                              <w:rFonts w:ascii="Times New Roman" w:eastAsia="Times New Roman" w:hAnsi="Times New Roman" w:cs="Times New Roman"/>
                              <w:i/>
                              <w:color w:val="FDF5D5" w:themeColor="accent4" w:themeTint="33"/>
                              <w:sz w:val="24"/>
                              <w:szCs w:val="24"/>
                            </w:rPr>
                          </w:pPr>
                          <w:r w:rsidRPr="0095619C">
                            <w:rPr>
                              <w:rFonts w:ascii="Calibri" w:eastAsia="Times New Roman" w:hAnsi="Calibri" w:cs="Calibri"/>
                              <w:i/>
                              <w:color w:val="FDF5D5" w:themeColor="accent4" w:themeTint="33"/>
                            </w:rPr>
                            <w:t>"We need to live among the people at their level--not independent of them--despite our resources" (136).</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27"/>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Authority / Status</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29"/>
                            </w:numPr>
                            <w:spacing w:after="0" w:line="24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Proclamation</w:t>
                          </w:r>
                        </w:p>
                        <w:p w:rsidR="00A11B28" w:rsidRPr="0095619C" w:rsidRDefault="00A11B28" w:rsidP="0095619C">
                          <w:pPr>
                            <w:pStyle w:val="ListParagraph"/>
                            <w:spacing w:after="0" w:line="240" w:lineRule="auto"/>
                            <w:rPr>
                              <w:rFonts w:ascii="Calibri" w:eastAsia="Times New Roman" w:hAnsi="Calibri" w:cs="Calibri"/>
                              <w:i/>
                              <w:color w:val="FDF5D5" w:themeColor="accent4" w:themeTint="33"/>
                              <w:sz w:val="24"/>
                            </w:rPr>
                          </w:pPr>
                          <w:r w:rsidRPr="0095619C">
                            <w:rPr>
                              <w:rFonts w:ascii="Calibri" w:eastAsia="Times New Roman" w:hAnsi="Calibri" w:cs="Calibri"/>
                              <w:i/>
                              <w:color w:val="FDF5D5" w:themeColor="accent4" w:themeTint="33"/>
                            </w:rPr>
                            <w:t>Jesus spoke to people's specific needs with knowledge of their situations and divine wisdom (141).</w:t>
                          </w:r>
                        </w:p>
                        <w:p w:rsidR="00A11B28" w:rsidRPr="0095619C" w:rsidRDefault="00A11B28" w:rsidP="0095619C">
                          <w:pPr>
                            <w:spacing w:after="0" w:line="240" w:lineRule="auto"/>
                            <w:ind w:left="540"/>
                            <w:textAlignment w:val="center"/>
                            <w:rPr>
                              <w:rFonts w:ascii="Times New Roman" w:eastAsia="Times New Roman" w:hAnsi="Times New Roman" w:cs="Times New Roman"/>
                              <w:b/>
                              <w:color w:val="FDF5D5" w:themeColor="accent4" w:themeTint="33"/>
                              <w:sz w:val="18"/>
                              <w:szCs w:val="24"/>
                            </w:rPr>
                          </w:pPr>
                        </w:p>
                        <w:p w:rsidR="00A11B28" w:rsidRPr="0095619C" w:rsidRDefault="00A11B28" w:rsidP="0095619C">
                          <w:pPr>
                            <w:numPr>
                              <w:ilvl w:val="0"/>
                              <w:numId w:val="30"/>
                            </w:numPr>
                            <w:spacing w:after="0" w:line="36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Exercise of Spiritual Gifts</w:t>
                          </w:r>
                        </w:p>
                        <w:p w:rsidR="00A11B28" w:rsidRPr="0095619C" w:rsidRDefault="00A11B28" w:rsidP="0095619C">
                          <w:pPr>
                            <w:numPr>
                              <w:ilvl w:val="0"/>
                              <w:numId w:val="30"/>
                            </w:numPr>
                            <w:spacing w:after="0" w:line="360" w:lineRule="auto"/>
                            <w:ind w:left="540"/>
                            <w:textAlignment w:val="center"/>
                            <w:rPr>
                              <w:rFonts w:ascii="Times New Roman" w:eastAsia="Times New Roman" w:hAnsi="Times New Roman" w:cs="Times New Roman"/>
                              <w:b/>
                              <w:color w:val="FDF5D5" w:themeColor="accent4" w:themeTint="33"/>
                              <w:sz w:val="28"/>
                              <w:szCs w:val="24"/>
                            </w:rPr>
                          </w:pPr>
                          <w:r w:rsidRPr="0095619C">
                            <w:rPr>
                              <w:rFonts w:ascii="Calibri" w:eastAsia="Times New Roman" w:hAnsi="Calibri" w:cs="Calibri"/>
                              <w:b/>
                              <w:color w:val="FDF5D5" w:themeColor="accent4" w:themeTint="33"/>
                              <w:sz w:val="24"/>
                            </w:rPr>
                            <w:t>Small Group Bible Studies</w:t>
                          </w:r>
                        </w:p>
                        <w:p w:rsidR="00A11B28" w:rsidRPr="0095619C" w:rsidRDefault="00A11B28" w:rsidP="0095619C">
                          <w:pPr>
                            <w:numPr>
                              <w:ilvl w:val="0"/>
                              <w:numId w:val="31"/>
                            </w:numPr>
                            <w:spacing w:after="0" w:line="360" w:lineRule="auto"/>
                            <w:ind w:left="540"/>
                            <w:textAlignment w:val="center"/>
                            <w:rPr>
                              <w:b/>
                              <w:color w:val="FDF5D5" w:themeColor="accent4" w:themeTint="33"/>
                            </w:rPr>
                          </w:pPr>
                          <w:r w:rsidRPr="0095619C">
                            <w:rPr>
                              <w:rFonts w:ascii="Calibri" w:eastAsia="Times New Roman" w:hAnsi="Calibri" w:cs="Calibri"/>
                              <w:b/>
                              <w:color w:val="FDF5D5" w:themeColor="accent4" w:themeTint="33"/>
                              <w:sz w:val="24"/>
                            </w:rPr>
                            <w:t>Stand firm in Opposition</w:t>
                          </w:r>
                        </w:p>
                      </w:sdtContent>
                    </w:sdt>
                    <w:p w:rsidR="00A11B28" w:rsidRDefault="00A11B28" w:rsidP="0095619C">
                      <w:pPr>
                        <w:pStyle w:val="Header"/>
                        <w:tabs>
                          <w:tab w:val="clear" w:pos="4680"/>
                          <w:tab w:val="clear" w:pos="9360"/>
                        </w:tabs>
                        <w:spacing w:after="600"/>
                        <w:rPr>
                          <w:color w:val="F8CEC7" w:themeColor="accent3" w:themeTint="33"/>
                        </w:rPr>
                      </w:pPr>
                    </w:p>
                  </w:sdtContent>
                </w:sdt>
              </w:txbxContent>
            </v:textbox>
            <w10:wrap anchorx="margin"/>
          </v:rect>
        </w:pict>
      </w:r>
      <w:r w:rsidR="00240967">
        <w:rPr>
          <w:noProof/>
        </w:rPr>
        <w:pict>
          <v:group id="_x0000_s1199" style="position:absolute;margin-left:0;margin-top:0;width:8in;height:19.15pt;z-index:251817984;mso-position-horizontal:center;mso-position-horizontal-relative:margin;mso-position-vertical:top;mso-position-vertical-relative:margin" coordsize="12240,383">
            <v:rect id="_x0000_s1200" style="position:absolute;width:12240;height:379;mso-position-horizontal:center;mso-position-horizontal-relative:margin;mso-position-vertical-relative:margin" fillcolor="#59150b [1606]" stroked="f"/>
            <v:rect id="_x0000_s1201" style="position:absolute;top:273;width:12240;height:110;mso-position-horizontal:center;mso-position-horizontal-relative:margin;mso-position-vertical-relative:margin" fillcolor="white [3212]" stroked="f">
              <v:fill opacity=".5"/>
            </v:rect>
            <w10:wrap anchorx="margin" anchory="margin"/>
          </v:group>
        </w:pict>
      </w:r>
    </w:p>
    <w:p w:rsidR="00F16AD4" w:rsidRDefault="00C50AD6" w:rsidP="0095619C">
      <w:pPr>
        <w:pStyle w:val="Header"/>
        <w:tabs>
          <w:tab w:val="clear" w:pos="4680"/>
          <w:tab w:val="clear" w:pos="9360"/>
        </w:tabs>
        <w:spacing w:after="200" w:line="276" w:lineRule="auto"/>
        <w:rPr>
          <w:noProof/>
        </w:rPr>
      </w:pPr>
      <w:bookmarkStart w:id="0" w:name="_GoBack"/>
      <w:bookmarkEnd w:id="0"/>
      <w:r>
        <w:rPr>
          <w:noProof/>
        </w:rPr>
        <w:drawing>
          <wp:anchor distT="0" distB="0" distL="114300" distR="114300" simplePos="0" relativeHeight="251824128" behindDoc="1" locked="0" layoutInCell="1" allowOverlap="1">
            <wp:simplePos x="0" y="0"/>
            <wp:positionH relativeFrom="column">
              <wp:posOffset>-2540</wp:posOffset>
            </wp:positionH>
            <wp:positionV relativeFrom="paragraph">
              <wp:posOffset>6751130</wp:posOffset>
            </wp:positionV>
            <wp:extent cx="2743392" cy="2241307"/>
            <wp:effectExtent l="0" t="0" r="0"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g-3.jpg"/>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743392" cy="2241307"/>
                    </a:xfrm>
                    <a:prstGeom prst="rect">
                      <a:avLst/>
                    </a:prstGeom>
                  </pic:spPr>
                </pic:pic>
              </a:graphicData>
            </a:graphic>
          </wp:anchor>
        </w:drawing>
      </w:r>
      <w:r w:rsidR="00240967">
        <w:rPr>
          <w:noProof/>
        </w:rPr>
        <w:pict>
          <v:rect id="_x0000_s1203" style="position:absolute;margin-left:0;margin-top:707.2pt;width:8in;height:5.5pt;z-index:251820032;mso-position-horizontal-relative:margin;mso-position-vertical-relative:margin" fillcolor="white [3212]" stroked="f">
            <v:fill opacity=".5"/>
            <w10:wrap anchorx="margin" anchory="margin"/>
          </v:rect>
        </w:pict>
      </w:r>
      <w:r w:rsidR="00240967">
        <w:rPr>
          <w:noProof/>
        </w:rPr>
        <w:pict>
          <v:group id="_x0000_s1206" style="position:absolute;margin-left:-.95pt;margin-top:613.1pt;width:190.25pt;height:105.35pt;z-index:251825152;mso-position-horizontal-relative:margin;mso-position-vertical-relative:text" coordorigin="355,8135" coordsize="7224,4000">
            <v:shape id="_x0000_s1207" style="position:absolute;left:355;top:8266;width:7224;height:3869;flip:x y;mso-position-horizontal-relative:margin" coordsize="7224,3869" path="m7224,966hdc1719,3869,,,,0hhc0,,1989,3340,7224,384hdc7221,630,7224,978,7224,966xe" fillcolor="#ffe535 [2414]" stroked="f">
              <v:path arrowok="t"/>
            </v:shape>
            <v:shape id="_x0000_s1208" style="position:absolute;left:360;top:8135;width:6479;height:3825;mso-position-horizontal-relative:margin" coordsize="1097,648" path="m0,484hdc842,94,1076,603,1097,648,1097,648,946,,,386hal0,484hdxe" fillcolor="white [3212]" stroked="f">
              <v:path arrowok="t"/>
            </v:shape>
            <w10:wrap anchorx="margin"/>
          </v:group>
        </w:pict>
      </w:r>
      <w:r w:rsidR="00240967">
        <w:rPr>
          <w:noProof/>
        </w:rPr>
        <w:pict>
          <v:rect id="_x0000_s1205" style="position:absolute;margin-left:3in;margin-top:175.55pt;width:5in;height:506.9pt;z-index:251823104;mso-position-horizontal-relative:margin;mso-position-vertical-relative:text" fillcolor="#fbebab [1303]" stroked="f">
            <v:fill color2="white [3212]" rotate="t" type="gradient"/>
            <v:textbox style="mso-next-textbox:#_x0000_s1205" inset="14.4pt,14.4pt,14.4pt,14.4pt">
              <w:txbxContent>
                <w:sdt>
                  <w:sdtPr>
                    <w:rPr>
                      <w:rStyle w:val="Heading01Char"/>
                    </w:rPr>
                    <w:id w:val="36476318"/>
                  </w:sdtPr>
                  <w:sdtEndPr>
                    <w:rPr>
                      <w:rStyle w:val="DefaultParagraphFont"/>
                    </w:rPr>
                  </w:sdtEndPr>
                  <w:sdtContent>
                    <w:p w:rsidR="00A11B28" w:rsidRDefault="00120BB1" w:rsidP="00F16AD4">
                      <w:pPr>
                        <w:pStyle w:val="Heading01"/>
                      </w:pPr>
                      <w:r>
                        <w:rPr>
                          <w:rStyle w:val="Heading01Char"/>
                        </w:rPr>
                        <w:t xml:space="preserve">Some </w:t>
                      </w:r>
                      <w:r w:rsidR="00A11B28">
                        <w:rPr>
                          <w:rStyle w:val="Heading01Char"/>
                        </w:rPr>
                        <w:t>References</w:t>
                      </w:r>
                    </w:p>
                  </w:sdtContent>
                </w:sdt>
                <w:p w:rsidR="00A11B28" w:rsidRPr="00C50AD6" w:rsidRDefault="00A11B28" w:rsidP="00C50AD6">
                  <w:pPr>
                    <w:pStyle w:val="NormalWeb"/>
                    <w:numPr>
                      <w:ilvl w:val="0"/>
                      <w:numId w:val="7"/>
                    </w:numPr>
                    <w:spacing w:before="0" w:beforeAutospacing="0" w:after="0" w:afterAutospacing="0"/>
                    <w:jc w:val="both"/>
                    <w:rPr>
                      <w:rFonts w:asciiTheme="minorHAnsi" w:hAnsiTheme="minorHAnsi" w:cstheme="minorHAnsi"/>
                      <w:color w:val="59150B" w:themeColor="accent3" w:themeShade="80"/>
                      <w:sz w:val="22"/>
                      <w:szCs w:val="22"/>
                    </w:rPr>
                  </w:pPr>
                  <w:r w:rsidRPr="00C50AD6">
                    <w:rPr>
                      <w:rFonts w:asciiTheme="minorHAnsi" w:hAnsiTheme="minorHAnsi" w:cstheme="minorHAnsi"/>
                      <w:color w:val="59150B" w:themeColor="accent3" w:themeShade="80"/>
                      <w:sz w:val="22"/>
                      <w:szCs w:val="22"/>
                    </w:rPr>
                    <w:t xml:space="preserve">Becker, Paul; Jim Carpenter; Mark Williams (2011). </w:t>
                  </w:r>
                  <w:r w:rsidRPr="00C50AD6">
                    <w:rPr>
                      <w:rFonts w:asciiTheme="minorHAnsi" w:hAnsiTheme="minorHAnsi" w:cstheme="minorHAnsi"/>
                      <w:b/>
                      <w:bCs/>
                      <w:color w:val="59150B" w:themeColor="accent3" w:themeShade="80"/>
                      <w:sz w:val="22"/>
                      <w:szCs w:val="22"/>
                    </w:rPr>
                    <w:t>Section Five</w:t>
                  </w:r>
                  <w:r w:rsidRPr="00C50AD6">
                    <w:rPr>
                      <w:rFonts w:asciiTheme="minorHAnsi" w:hAnsiTheme="minorHAnsi" w:cstheme="minorHAnsi"/>
                      <w:color w:val="59150B" w:themeColor="accent3" w:themeShade="80"/>
                      <w:sz w:val="22"/>
                      <w:szCs w:val="22"/>
                    </w:rPr>
                    <w:t xml:space="preserve">: Prayerful Planning.  </w:t>
                  </w:r>
                  <w:hyperlink r:id="rId34" w:history="1">
                    <w:r w:rsidRPr="00C50AD6">
                      <w:rPr>
                        <w:rStyle w:val="Hyperlink"/>
                        <w:rFonts w:asciiTheme="minorHAnsi" w:hAnsiTheme="minorHAnsi" w:cstheme="minorHAnsi"/>
                        <w:color w:val="59150B" w:themeColor="accent3" w:themeShade="80"/>
                        <w:sz w:val="22"/>
                        <w:szCs w:val="22"/>
                        <w:u w:val="none"/>
                      </w:rPr>
                      <w:t>The New Dynamic Church planting Handbook</w:t>
                    </w:r>
                  </w:hyperlink>
                  <w:r w:rsidRPr="00C50AD6">
                    <w:rPr>
                      <w:rFonts w:asciiTheme="minorHAnsi" w:hAnsiTheme="minorHAnsi" w:cstheme="minorHAnsi"/>
                      <w:color w:val="59150B" w:themeColor="accent3" w:themeShade="80"/>
                      <w:sz w:val="22"/>
                      <w:szCs w:val="22"/>
                    </w:rPr>
                    <w:t xml:space="preserve"> (E-book). 187-266. </w:t>
                  </w:r>
                </w:p>
                <w:p w:rsidR="00A11B28" w:rsidRPr="00C50AD6" w:rsidRDefault="00A11B28" w:rsidP="00C50AD6">
                  <w:pPr>
                    <w:pStyle w:val="ListParagraph"/>
                    <w:ind w:left="360"/>
                    <w:jc w:val="both"/>
                    <w:rPr>
                      <w:rStyle w:val="PlaceholderText"/>
                      <w:rFonts w:ascii="Times New Roman" w:hAnsi="Times New Roman" w:cs="Times New Roman"/>
                      <w:sz w:val="24"/>
                      <w:szCs w:val="24"/>
                    </w:rPr>
                  </w:pPr>
                </w:p>
                <w:p w:rsidR="00A11B28" w:rsidRPr="00C50AD6" w:rsidRDefault="00A11B28" w:rsidP="00C50AD6">
                  <w:pPr>
                    <w:pStyle w:val="ListParagraph"/>
                    <w:numPr>
                      <w:ilvl w:val="0"/>
                      <w:numId w:val="7"/>
                    </w:numPr>
                    <w:jc w:val="both"/>
                    <w:rPr>
                      <w:rFonts w:cstheme="minorHAnsi"/>
                      <w:bCs/>
                      <w:color w:val="59150B" w:themeColor="accent3" w:themeShade="80"/>
                    </w:rPr>
                  </w:pPr>
                  <w:r w:rsidRPr="00C50AD6">
                    <w:rPr>
                      <w:rStyle w:val="PlaceholderText"/>
                      <w:rFonts w:cstheme="minorHAnsi"/>
                      <w:color w:val="59150B" w:themeColor="accent3" w:themeShade="80"/>
                    </w:rPr>
                    <w:t xml:space="preserve">Chu, Dr </w:t>
                  </w:r>
                  <w:proofErr w:type="spellStart"/>
                  <w:r w:rsidRPr="00C50AD6">
                    <w:rPr>
                      <w:rStyle w:val="PlaceholderText"/>
                      <w:rFonts w:cstheme="minorHAnsi"/>
                      <w:color w:val="59150B" w:themeColor="accent3" w:themeShade="80"/>
                    </w:rPr>
                    <w:t>Atty</w:t>
                  </w:r>
                  <w:proofErr w:type="spellEnd"/>
                  <w:r w:rsidRPr="00C50AD6">
                    <w:rPr>
                      <w:rStyle w:val="PlaceholderText"/>
                      <w:rFonts w:cstheme="minorHAnsi"/>
                      <w:color w:val="59150B" w:themeColor="accent3" w:themeShade="80"/>
                    </w:rPr>
                    <w:t xml:space="preserve"> </w:t>
                  </w:r>
                  <w:proofErr w:type="spellStart"/>
                  <w:r w:rsidRPr="00C50AD6">
                    <w:rPr>
                      <w:rStyle w:val="PlaceholderText"/>
                      <w:rFonts w:cstheme="minorHAnsi"/>
                      <w:color w:val="59150B" w:themeColor="accent3" w:themeShade="80"/>
                    </w:rPr>
                    <w:t>Raineer</w:t>
                  </w:r>
                  <w:proofErr w:type="spellEnd"/>
                  <w:r w:rsidRPr="00C50AD6">
                    <w:rPr>
                      <w:rStyle w:val="PlaceholderText"/>
                      <w:rFonts w:cstheme="minorHAnsi"/>
                      <w:color w:val="59150B" w:themeColor="accent3" w:themeShade="80"/>
                    </w:rPr>
                    <w:t xml:space="preserve">.  </w:t>
                  </w:r>
                  <w:r w:rsidRPr="00C50AD6">
                    <w:rPr>
                      <w:rFonts w:cstheme="minorHAnsi"/>
                      <w:bCs/>
                      <w:color w:val="59150B" w:themeColor="accent3" w:themeShade="80"/>
                    </w:rPr>
                    <w:t>DEVELOPMENT OF A COMPREHENSIVE AND TRANSFORMATIVE TRAINING IN URBAN POOR CHURCH PLANTING: A CASE OF MISSION MINISTRIES PHILIPPINES, INC. (MMP). Seattle. May 2011.</w:t>
                  </w:r>
                </w:p>
                <w:p w:rsidR="00A11B28" w:rsidRPr="00C50AD6" w:rsidRDefault="00A11B28" w:rsidP="00C50AD6">
                  <w:pPr>
                    <w:pStyle w:val="ListParagraph"/>
                    <w:spacing w:after="0" w:line="240" w:lineRule="auto"/>
                    <w:ind w:left="360"/>
                    <w:jc w:val="both"/>
                    <w:rPr>
                      <w:rFonts w:eastAsia="Times New Roman" w:cstheme="minorHAnsi"/>
                      <w:color w:val="59150B" w:themeColor="accent3" w:themeShade="80"/>
                    </w:rPr>
                  </w:pPr>
                </w:p>
                <w:p w:rsidR="00A11B28" w:rsidRPr="00C50AD6" w:rsidRDefault="00A11B28" w:rsidP="00C50AD6">
                  <w:pPr>
                    <w:pStyle w:val="ListParagraph"/>
                    <w:numPr>
                      <w:ilvl w:val="0"/>
                      <w:numId w:val="7"/>
                    </w:numPr>
                    <w:spacing w:after="0" w:line="240" w:lineRule="auto"/>
                    <w:jc w:val="both"/>
                    <w:rPr>
                      <w:rFonts w:eastAsia="Times New Roman" w:cstheme="minorHAnsi"/>
                      <w:color w:val="59150B" w:themeColor="accent3" w:themeShade="80"/>
                    </w:rPr>
                  </w:pPr>
                  <w:r w:rsidRPr="00C50AD6">
                    <w:rPr>
                      <w:rFonts w:eastAsia="Times New Roman" w:cstheme="minorHAnsi"/>
                      <w:color w:val="59150B" w:themeColor="accent3" w:themeShade="80"/>
                    </w:rPr>
                    <w:t xml:space="preserve">Coleman, R. E. (1993). </w:t>
                  </w:r>
                  <w:r w:rsidRPr="00C50AD6">
                    <w:rPr>
                      <w:rFonts w:eastAsia="Times New Roman" w:cstheme="minorHAnsi"/>
                      <w:i/>
                      <w:iCs/>
                      <w:color w:val="59150B" w:themeColor="accent3" w:themeShade="80"/>
                    </w:rPr>
                    <w:t>The Master Plan of Evangelism</w:t>
                  </w:r>
                  <w:r w:rsidRPr="00C50AD6">
                    <w:rPr>
                      <w:rFonts w:eastAsia="Times New Roman" w:cstheme="minorHAnsi"/>
                      <w:color w:val="59150B" w:themeColor="accent3" w:themeShade="80"/>
                    </w:rPr>
                    <w:t xml:space="preserve">. Grand Rapids, MI, </w:t>
                  </w:r>
                  <w:proofErr w:type="spellStart"/>
                  <w:r w:rsidRPr="00C50AD6">
                    <w:rPr>
                      <w:rFonts w:eastAsia="Times New Roman" w:cstheme="minorHAnsi"/>
                      <w:color w:val="59150B" w:themeColor="accent3" w:themeShade="80"/>
                    </w:rPr>
                    <w:t>Revellbooks</w:t>
                  </w:r>
                  <w:proofErr w:type="spellEnd"/>
                  <w:r w:rsidRPr="00C50AD6">
                    <w:rPr>
                      <w:rFonts w:eastAsia="Times New Roman" w:cstheme="minorHAnsi"/>
                      <w:color w:val="59150B" w:themeColor="accent3" w:themeShade="80"/>
                    </w:rPr>
                    <w:t xml:space="preserve">. </w:t>
                  </w:r>
                </w:p>
                <w:p w:rsidR="00A11B28" w:rsidRPr="00C50AD6" w:rsidRDefault="00A11B28" w:rsidP="00C50AD6">
                  <w:pPr>
                    <w:pStyle w:val="ListParagraph"/>
                    <w:ind w:left="360"/>
                    <w:jc w:val="both"/>
                    <w:rPr>
                      <w:rFonts w:cstheme="minorHAnsi"/>
                      <w:bCs/>
                      <w:color w:val="59150B" w:themeColor="accent3" w:themeShade="80"/>
                    </w:rPr>
                  </w:pPr>
                </w:p>
                <w:p w:rsidR="00A11B28" w:rsidRPr="00C50AD6" w:rsidRDefault="00A11B28" w:rsidP="00C50AD6">
                  <w:pPr>
                    <w:pStyle w:val="ListParagraph"/>
                    <w:numPr>
                      <w:ilvl w:val="0"/>
                      <w:numId w:val="7"/>
                    </w:numPr>
                    <w:spacing w:after="0" w:line="240" w:lineRule="auto"/>
                    <w:jc w:val="both"/>
                    <w:rPr>
                      <w:rFonts w:eastAsia="Times New Roman" w:cstheme="minorHAnsi"/>
                      <w:color w:val="59150B" w:themeColor="accent3" w:themeShade="80"/>
                    </w:rPr>
                  </w:pPr>
                  <w:proofErr w:type="spellStart"/>
                  <w:r w:rsidRPr="00C50AD6">
                    <w:rPr>
                      <w:rFonts w:eastAsia="Times New Roman" w:cstheme="minorHAnsi"/>
                      <w:color w:val="59150B" w:themeColor="accent3" w:themeShade="80"/>
                    </w:rPr>
                    <w:t>Eims</w:t>
                  </w:r>
                  <w:proofErr w:type="spellEnd"/>
                  <w:r w:rsidRPr="00C50AD6">
                    <w:rPr>
                      <w:rFonts w:eastAsia="Times New Roman" w:cstheme="minorHAnsi"/>
                      <w:color w:val="59150B" w:themeColor="accent3" w:themeShade="80"/>
                    </w:rPr>
                    <w:t xml:space="preserve">, </w:t>
                  </w:r>
                  <w:proofErr w:type="spellStart"/>
                  <w:r w:rsidRPr="00C50AD6">
                    <w:rPr>
                      <w:rFonts w:eastAsia="Times New Roman" w:cstheme="minorHAnsi"/>
                      <w:color w:val="59150B" w:themeColor="accent3" w:themeShade="80"/>
                    </w:rPr>
                    <w:t>LeRoy</w:t>
                  </w:r>
                  <w:proofErr w:type="spellEnd"/>
                  <w:r w:rsidRPr="00C50AD6">
                    <w:rPr>
                      <w:rFonts w:eastAsia="Times New Roman" w:cstheme="minorHAnsi"/>
                      <w:color w:val="59150B" w:themeColor="accent3" w:themeShade="80"/>
                    </w:rPr>
                    <w:t xml:space="preserve"> (2009). The Lost Art of Disciple Making (</w:t>
                  </w:r>
                  <w:proofErr w:type="spellStart"/>
                  <w:r w:rsidRPr="00C50AD6">
                    <w:rPr>
                      <w:rFonts w:eastAsia="Times New Roman" w:cstheme="minorHAnsi"/>
                      <w:color w:val="59150B" w:themeColor="accent3" w:themeShade="80"/>
                    </w:rPr>
                    <w:t>ch</w:t>
                  </w:r>
                  <w:proofErr w:type="spellEnd"/>
                  <w:r w:rsidRPr="00C50AD6">
                    <w:rPr>
                      <w:rFonts w:eastAsia="Times New Roman" w:cstheme="minorHAnsi"/>
                      <w:color w:val="59150B" w:themeColor="accent3" w:themeShade="80"/>
                    </w:rPr>
                    <w:t xml:space="preserve"> 5). Zondervan. Kindle Edition. </w:t>
                  </w:r>
                </w:p>
                <w:p w:rsidR="00A11B28" w:rsidRPr="00C50AD6" w:rsidRDefault="00A11B28" w:rsidP="00C50AD6">
                  <w:pPr>
                    <w:pStyle w:val="ListParagraph"/>
                    <w:spacing w:after="0" w:line="240" w:lineRule="auto"/>
                    <w:ind w:left="360"/>
                    <w:jc w:val="both"/>
                    <w:rPr>
                      <w:rFonts w:eastAsia="Times New Roman" w:cstheme="minorHAnsi"/>
                      <w:color w:val="59150B" w:themeColor="accent3" w:themeShade="80"/>
                    </w:rPr>
                  </w:pPr>
                </w:p>
                <w:p w:rsidR="00A11B28" w:rsidRPr="00C50AD6" w:rsidRDefault="00A11B28" w:rsidP="00C50AD6">
                  <w:pPr>
                    <w:pStyle w:val="NormalWeb"/>
                    <w:numPr>
                      <w:ilvl w:val="0"/>
                      <w:numId w:val="7"/>
                    </w:numPr>
                    <w:spacing w:before="0" w:beforeAutospacing="0" w:after="0" w:afterAutospacing="0"/>
                    <w:jc w:val="both"/>
                    <w:rPr>
                      <w:rFonts w:asciiTheme="minorHAnsi" w:hAnsiTheme="minorHAnsi" w:cstheme="minorHAnsi"/>
                      <w:color w:val="59150B" w:themeColor="accent3" w:themeShade="80"/>
                      <w:sz w:val="22"/>
                      <w:szCs w:val="22"/>
                    </w:rPr>
                  </w:pPr>
                  <w:proofErr w:type="spellStart"/>
                  <w:r w:rsidRPr="00C50AD6">
                    <w:rPr>
                      <w:rFonts w:asciiTheme="minorHAnsi" w:hAnsiTheme="minorHAnsi" w:cstheme="minorHAnsi"/>
                      <w:color w:val="59150B" w:themeColor="accent3" w:themeShade="80"/>
                      <w:sz w:val="22"/>
                      <w:szCs w:val="22"/>
                    </w:rPr>
                    <w:t>Grigg</w:t>
                  </w:r>
                  <w:proofErr w:type="spellEnd"/>
                  <w:r w:rsidRPr="00C50AD6">
                    <w:rPr>
                      <w:rFonts w:asciiTheme="minorHAnsi" w:hAnsiTheme="minorHAnsi" w:cstheme="minorHAnsi"/>
                      <w:color w:val="59150B" w:themeColor="accent3" w:themeShade="80"/>
                      <w:sz w:val="22"/>
                      <w:szCs w:val="22"/>
                    </w:rPr>
                    <w:t xml:space="preserve">, V. (2004). </w:t>
                  </w:r>
                  <w:r w:rsidRPr="00C50AD6">
                    <w:rPr>
                      <w:rFonts w:asciiTheme="minorHAnsi" w:hAnsiTheme="minorHAnsi" w:cstheme="minorHAnsi"/>
                      <w:i/>
                      <w:iCs/>
                      <w:color w:val="59150B" w:themeColor="accent3" w:themeShade="80"/>
                      <w:sz w:val="22"/>
                      <w:szCs w:val="22"/>
                    </w:rPr>
                    <w:t>Companion to the poor</w:t>
                  </w:r>
                  <w:r w:rsidRPr="00C50AD6">
                    <w:rPr>
                      <w:rFonts w:asciiTheme="minorHAnsi" w:hAnsiTheme="minorHAnsi" w:cstheme="minorHAnsi"/>
                      <w:color w:val="59150B" w:themeColor="accent3" w:themeShade="80"/>
                      <w:sz w:val="22"/>
                      <w:szCs w:val="22"/>
                    </w:rPr>
                    <w:t xml:space="preserve">. 2nd </w:t>
                  </w:r>
                  <w:proofErr w:type="spellStart"/>
                  <w:r w:rsidRPr="00C50AD6">
                    <w:rPr>
                      <w:rFonts w:asciiTheme="minorHAnsi" w:hAnsiTheme="minorHAnsi" w:cstheme="minorHAnsi"/>
                      <w:color w:val="59150B" w:themeColor="accent3" w:themeShade="80"/>
                      <w:sz w:val="22"/>
                      <w:szCs w:val="22"/>
                    </w:rPr>
                    <w:t>edn</w:t>
                  </w:r>
                  <w:proofErr w:type="spellEnd"/>
                  <w:r w:rsidRPr="00C50AD6">
                    <w:rPr>
                      <w:rFonts w:asciiTheme="minorHAnsi" w:hAnsiTheme="minorHAnsi" w:cstheme="minorHAnsi"/>
                      <w:color w:val="59150B" w:themeColor="accent3" w:themeShade="80"/>
                      <w:sz w:val="22"/>
                      <w:szCs w:val="22"/>
                    </w:rPr>
                    <w:t xml:space="preserve">. Authentic. </w:t>
                  </w:r>
                </w:p>
                <w:p w:rsidR="00A11B28" w:rsidRPr="00C50AD6" w:rsidRDefault="00A11B28" w:rsidP="00C50AD6">
                  <w:pPr>
                    <w:pStyle w:val="NormalWeb"/>
                    <w:spacing w:before="0" w:beforeAutospacing="0" w:after="0" w:afterAutospacing="0"/>
                    <w:ind w:left="360"/>
                    <w:jc w:val="both"/>
                    <w:rPr>
                      <w:rFonts w:asciiTheme="minorHAnsi" w:hAnsiTheme="minorHAnsi" w:cstheme="minorHAnsi"/>
                      <w:color w:val="59150B" w:themeColor="accent3" w:themeShade="80"/>
                      <w:sz w:val="22"/>
                      <w:szCs w:val="22"/>
                    </w:rPr>
                  </w:pPr>
                </w:p>
                <w:p w:rsidR="00A11B28" w:rsidRPr="00C50AD6" w:rsidRDefault="00A11B28" w:rsidP="00C50AD6">
                  <w:pPr>
                    <w:pStyle w:val="ListParagraph"/>
                    <w:numPr>
                      <w:ilvl w:val="0"/>
                      <w:numId w:val="7"/>
                    </w:numPr>
                    <w:spacing w:after="0" w:line="240" w:lineRule="auto"/>
                    <w:jc w:val="both"/>
                    <w:rPr>
                      <w:rFonts w:eastAsia="Times New Roman" w:cstheme="minorHAnsi"/>
                      <w:color w:val="59150B" w:themeColor="accent3" w:themeShade="80"/>
                    </w:rPr>
                  </w:pPr>
                  <w:proofErr w:type="spellStart"/>
                  <w:r w:rsidRPr="00C50AD6">
                    <w:rPr>
                      <w:rFonts w:eastAsia="Times New Roman" w:cstheme="minorHAnsi"/>
                      <w:color w:val="59150B" w:themeColor="accent3" w:themeShade="80"/>
                    </w:rPr>
                    <w:t>Grigg</w:t>
                  </w:r>
                  <w:proofErr w:type="spellEnd"/>
                  <w:r w:rsidRPr="00C50AD6">
                    <w:rPr>
                      <w:rFonts w:eastAsia="Times New Roman" w:cstheme="minorHAnsi"/>
                      <w:color w:val="59150B" w:themeColor="accent3" w:themeShade="80"/>
                    </w:rPr>
                    <w:t xml:space="preserve">, V. (2004). </w:t>
                  </w:r>
                  <w:r w:rsidRPr="00C50AD6">
                    <w:rPr>
                      <w:rFonts w:eastAsia="Times New Roman" w:cstheme="minorHAnsi"/>
                      <w:i/>
                      <w:iCs/>
                      <w:color w:val="59150B" w:themeColor="accent3" w:themeShade="80"/>
                    </w:rPr>
                    <w:t>Cry of the Urban Poor.</w:t>
                  </w:r>
                  <w:r w:rsidRPr="00C50AD6">
                    <w:rPr>
                      <w:rFonts w:eastAsia="Times New Roman" w:cstheme="minorHAnsi"/>
                      <w:color w:val="59150B" w:themeColor="accent3" w:themeShade="80"/>
                    </w:rPr>
                    <w:t xml:space="preserve"> Authentic. </w:t>
                  </w:r>
                </w:p>
                <w:p w:rsidR="00A11B28" w:rsidRPr="00C50AD6" w:rsidRDefault="00A11B28" w:rsidP="00C50AD6">
                  <w:pPr>
                    <w:spacing w:after="0" w:line="240" w:lineRule="auto"/>
                    <w:ind w:left="360"/>
                    <w:jc w:val="both"/>
                    <w:textAlignment w:val="center"/>
                    <w:rPr>
                      <w:rFonts w:eastAsia="Times New Roman" w:cstheme="minorHAnsi"/>
                      <w:color w:val="59150B" w:themeColor="accent3" w:themeShade="80"/>
                    </w:rPr>
                  </w:pPr>
                </w:p>
                <w:p w:rsidR="00A11B28" w:rsidRPr="00C50AD6" w:rsidRDefault="00A11B28" w:rsidP="00C50AD6">
                  <w:pPr>
                    <w:numPr>
                      <w:ilvl w:val="0"/>
                      <w:numId w:val="7"/>
                    </w:numPr>
                    <w:spacing w:after="0" w:line="240" w:lineRule="auto"/>
                    <w:jc w:val="both"/>
                    <w:textAlignment w:val="center"/>
                    <w:rPr>
                      <w:rFonts w:eastAsia="Times New Roman" w:cstheme="minorHAnsi"/>
                      <w:color w:val="59150B" w:themeColor="accent3" w:themeShade="80"/>
                    </w:rPr>
                  </w:pPr>
                  <w:r w:rsidRPr="00C50AD6">
                    <w:rPr>
                      <w:rFonts w:eastAsia="Times New Roman" w:cstheme="minorHAnsi"/>
                      <w:color w:val="59150B" w:themeColor="accent3" w:themeShade="80"/>
                    </w:rPr>
                    <w:t xml:space="preserve">Moore, Ralph. (2002). </w:t>
                  </w:r>
                  <w:hyperlink r:id="rId35" w:history="1">
                    <w:r w:rsidRPr="00C50AD6">
                      <w:rPr>
                        <w:rFonts w:eastAsia="Times New Roman" w:cstheme="minorHAnsi"/>
                        <w:color w:val="59150B" w:themeColor="accent3" w:themeShade="80"/>
                      </w:rPr>
                      <w:t>Buildings, Where should you meet?</w:t>
                    </w:r>
                  </w:hyperlink>
                  <w:r w:rsidRPr="00C50AD6">
                    <w:rPr>
                      <w:rFonts w:eastAsia="Times New Roman" w:cstheme="minorHAnsi"/>
                      <w:color w:val="59150B" w:themeColor="accent3" w:themeShade="80"/>
                    </w:rPr>
                    <w:t xml:space="preserve"> In </w:t>
                  </w:r>
                  <w:proofErr w:type="gramStart"/>
                  <w:r w:rsidRPr="00C50AD6">
                    <w:rPr>
                      <w:rFonts w:eastAsia="Times New Roman" w:cstheme="minorHAnsi"/>
                      <w:i/>
                      <w:iCs/>
                      <w:color w:val="59150B" w:themeColor="accent3" w:themeShade="80"/>
                    </w:rPr>
                    <w:t>Starting</w:t>
                  </w:r>
                  <w:proofErr w:type="gramEnd"/>
                  <w:r w:rsidRPr="00C50AD6">
                    <w:rPr>
                      <w:rFonts w:eastAsia="Times New Roman" w:cstheme="minorHAnsi"/>
                      <w:i/>
                      <w:iCs/>
                      <w:color w:val="59150B" w:themeColor="accent3" w:themeShade="80"/>
                    </w:rPr>
                    <w:t xml:space="preserve"> a new church: the church planter’s guide to success</w:t>
                  </w:r>
                  <w:r w:rsidRPr="00C50AD6">
                    <w:rPr>
                      <w:rFonts w:eastAsia="Times New Roman" w:cstheme="minorHAnsi"/>
                      <w:color w:val="59150B" w:themeColor="accent3" w:themeShade="80"/>
                    </w:rPr>
                    <w:t xml:space="preserve"> (pp. 115-127). Regal.</w:t>
                  </w:r>
                </w:p>
                <w:p w:rsidR="00A11B28" w:rsidRPr="00C50AD6" w:rsidRDefault="00A11B28" w:rsidP="00C50AD6">
                  <w:pPr>
                    <w:pStyle w:val="NormalWeb"/>
                    <w:spacing w:before="0" w:beforeAutospacing="0" w:after="0" w:afterAutospacing="0"/>
                    <w:ind w:left="360"/>
                    <w:jc w:val="both"/>
                    <w:rPr>
                      <w:rFonts w:asciiTheme="minorHAnsi" w:hAnsiTheme="minorHAnsi" w:cstheme="minorHAnsi"/>
                      <w:color w:val="59150B" w:themeColor="accent3" w:themeShade="80"/>
                      <w:sz w:val="22"/>
                      <w:szCs w:val="22"/>
                    </w:rPr>
                  </w:pPr>
                </w:p>
                <w:p w:rsidR="00A11B28" w:rsidRPr="00C50AD6" w:rsidRDefault="00A11B28" w:rsidP="00C50AD6">
                  <w:pPr>
                    <w:pStyle w:val="NormalWeb"/>
                    <w:numPr>
                      <w:ilvl w:val="0"/>
                      <w:numId w:val="7"/>
                    </w:numPr>
                    <w:spacing w:before="0" w:beforeAutospacing="0" w:after="0" w:afterAutospacing="0"/>
                    <w:jc w:val="both"/>
                    <w:rPr>
                      <w:rStyle w:val="PlaceholderText"/>
                    </w:rPr>
                  </w:pPr>
                  <w:r w:rsidRPr="00C50AD6">
                    <w:rPr>
                      <w:rFonts w:asciiTheme="minorHAnsi" w:hAnsiTheme="minorHAnsi" w:cstheme="minorHAnsi"/>
                      <w:color w:val="59150B" w:themeColor="accent3" w:themeShade="80"/>
                      <w:sz w:val="22"/>
                      <w:szCs w:val="22"/>
                    </w:rPr>
                    <w:t xml:space="preserve">Olson. </w:t>
                  </w:r>
                  <w:r w:rsidRPr="00C50AD6">
                    <w:rPr>
                      <w:rFonts w:asciiTheme="minorHAnsi" w:hAnsiTheme="minorHAnsi" w:cstheme="minorHAnsi"/>
                      <w:i/>
                      <w:color w:val="59150B" w:themeColor="accent3" w:themeShade="80"/>
                      <w:sz w:val="22"/>
                      <w:szCs w:val="22"/>
                    </w:rPr>
                    <w:t>Organic Church Planting.</w:t>
                  </w:r>
                </w:p>
              </w:txbxContent>
            </v:textbox>
            <w10:wrap anchorx="margin"/>
          </v:rect>
        </w:pict>
      </w:r>
      <w:r w:rsidR="00240967">
        <w:rPr>
          <w:noProof/>
        </w:rPr>
        <w:pict>
          <v:rect id="_x0000_s1202" style="position:absolute;margin-left:0;margin-top:0;width:8in;height:48.05pt;z-index:251819008;mso-position-horizontal-relative:margin;mso-position-vertical:bottom;mso-position-vertical-relative:margin;v-text-anchor:bottom" fillcolor="#59150b [1606]" stroked="f">
            <v:textbox style="mso-next-textbox:#_x0000_s1202" inset="14.4pt,0,14.4pt,7.2pt">
              <w:txbxContent>
                <w:sdt>
                  <w:sdtPr>
                    <w:rPr>
                      <w:rStyle w:val="TagLineChar"/>
                    </w:rPr>
                    <w:id w:val="798873435"/>
                    <w:showingPlcHdr/>
                  </w:sdtPr>
                  <w:sdtEndPr>
                    <w:rPr>
                      <w:rStyle w:val="DefaultParagraphFont"/>
                    </w:rPr>
                  </w:sdtEndPr>
                  <w:sdtContent>
                    <w:p w:rsidR="00A11B28" w:rsidRDefault="00120BB1" w:rsidP="00F16AD4">
                      <w:pPr>
                        <w:pStyle w:val="TagLine"/>
                      </w:pPr>
                      <w:r>
                        <w:rPr>
                          <w:rStyle w:val="TagLineChar"/>
                        </w:rPr>
                        <w:t xml:space="preserve">     </w:t>
                      </w:r>
                    </w:p>
                  </w:sdtContent>
                </w:sdt>
              </w:txbxContent>
            </v:textbox>
            <w10:wrap anchorx="margin" anchory="margin"/>
          </v:rect>
        </w:pict>
      </w:r>
    </w:p>
    <w:sectPr w:rsidR="00F16AD4" w:rsidSect="00471B2E">
      <w:footerReference w:type="default" r:id="rId36"/>
      <w:pgSz w:w="12240" w:h="15840" w:code="1"/>
      <w:pgMar w:top="360" w:right="360" w:bottom="360" w:left="360" w:header="0" w:footer="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B28" w:rsidRDefault="00A11B28">
      <w:pPr>
        <w:spacing w:after="0" w:line="240" w:lineRule="auto"/>
      </w:pPr>
      <w:r>
        <w:separator/>
      </w:r>
    </w:p>
  </w:endnote>
  <w:endnote w:type="continuationSeparator" w:id="0">
    <w:p w:rsidR="00A11B28" w:rsidRDefault="00A11B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509625"/>
      <w:docPartObj>
        <w:docPartGallery w:val="Page Numbers (Bottom of Page)"/>
        <w:docPartUnique/>
      </w:docPartObj>
    </w:sdtPr>
    <w:sdtContent>
      <w:p w:rsidR="00A11B28" w:rsidRDefault="00A11B28">
        <w:pPr>
          <w:pStyle w:val="Footer"/>
        </w:pPr>
        <w:r>
          <w:rPr>
            <w:noProof/>
          </w:rPr>
          <w:pict>
            <v:group id="Group 33" o:spid="_x0000_s2055"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0,0l0,21600,21600,21600,21600,0xe">
                <v:stroke joinstyle="miter"/>
                <v:path gradientshapeok="t" o:connecttype="rect"/>
              </v:shapetype>
              <v:shape id="Text Box 25" o:spid="_x0000_s2056"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A11B28" w:rsidRDefault="00A11B28">
                      <w:pPr>
                        <w:jc w:val="center"/>
                      </w:pPr>
                      <w:fldSimple w:instr=" PAGE    \* MERGEFORMAT ">
                        <w:r w:rsidR="00120BB1" w:rsidRPr="00120BB1">
                          <w:rPr>
                            <w:noProof/>
                            <w:color w:val="8C8C8C" w:themeColor="background1" w:themeShade="8C"/>
                          </w:rPr>
                          <w:t>10</w:t>
                        </w:r>
                      </w:fldSimple>
                    </w:p>
                  </w:txbxContent>
                </v:textbox>
              </v:shape>
              <v:group id="Group 31" o:spid="_x0000_s2057"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27" o:spid="_x0000_s205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B28" w:rsidRDefault="00A11B28">
      <w:pPr>
        <w:spacing w:after="0" w:line="240" w:lineRule="auto"/>
      </w:pPr>
      <w:r>
        <w:separator/>
      </w:r>
    </w:p>
  </w:footnote>
  <w:footnote w:type="continuationSeparator" w:id="0">
    <w:p w:rsidR="00A11B28" w:rsidRDefault="00A11B28">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108"/>
    <w:multiLevelType w:val="hybridMultilevel"/>
    <w:tmpl w:val="132E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B506A"/>
    <w:multiLevelType w:val="hybridMultilevel"/>
    <w:tmpl w:val="965CE3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511B9"/>
    <w:multiLevelType w:val="hybridMultilevel"/>
    <w:tmpl w:val="4F9A5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71B78"/>
    <w:multiLevelType w:val="multilevel"/>
    <w:tmpl w:val="F1444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C06631"/>
    <w:multiLevelType w:val="hybridMultilevel"/>
    <w:tmpl w:val="834E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6108A"/>
    <w:multiLevelType w:val="multilevel"/>
    <w:tmpl w:val="4A96E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75A4B"/>
    <w:multiLevelType w:val="multilevel"/>
    <w:tmpl w:val="755269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E1E4A87"/>
    <w:multiLevelType w:val="multilevel"/>
    <w:tmpl w:val="E13AE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E7B4725"/>
    <w:multiLevelType w:val="hybridMultilevel"/>
    <w:tmpl w:val="4BD82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8834B3"/>
    <w:multiLevelType w:val="hybridMultilevel"/>
    <w:tmpl w:val="0C92BD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56270F"/>
    <w:multiLevelType w:val="hybridMultilevel"/>
    <w:tmpl w:val="346A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9B2F67"/>
    <w:multiLevelType w:val="hybridMultilevel"/>
    <w:tmpl w:val="62AE1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A55725"/>
    <w:multiLevelType w:val="multilevel"/>
    <w:tmpl w:val="BD32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A9570BA"/>
    <w:multiLevelType w:val="multilevel"/>
    <w:tmpl w:val="CC9E80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1C110096"/>
    <w:multiLevelType w:val="multilevel"/>
    <w:tmpl w:val="36A82E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6EC52E2"/>
    <w:multiLevelType w:val="hybridMultilevel"/>
    <w:tmpl w:val="D316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C7B67"/>
    <w:multiLevelType w:val="multilevel"/>
    <w:tmpl w:val="39EA4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A569C3"/>
    <w:multiLevelType w:val="multilevel"/>
    <w:tmpl w:val="62AE1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4E62716"/>
    <w:multiLevelType w:val="multilevel"/>
    <w:tmpl w:val="813AF9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o"/>
      <w:lvlJc w:val="left"/>
      <w:pPr>
        <w:tabs>
          <w:tab w:val="num" w:pos="720"/>
        </w:tabs>
        <w:ind w:left="720" w:hanging="360"/>
      </w:pPr>
      <w:rPr>
        <w:rFonts w:ascii="Courier New" w:hAnsi="Courier New" w:hint="default"/>
        <w:sz w:val="20"/>
      </w:rPr>
    </w:lvl>
    <w:lvl w:ilvl="3" w:tentative="1">
      <w:start w:val="1"/>
      <w:numFmt w:val="bullet"/>
      <w:lvlText w:val="o"/>
      <w:lvlJc w:val="left"/>
      <w:pPr>
        <w:tabs>
          <w:tab w:val="num" w:pos="1440"/>
        </w:tabs>
        <w:ind w:left="1440" w:hanging="360"/>
      </w:pPr>
      <w:rPr>
        <w:rFonts w:ascii="Courier New" w:hAnsi="Courier New" w:hint="default"/>
        <w:sz w:val="20"/>
      </w:rPr>
    </w:lvl>
    <w:lvl w:ilvl="4" w:tentative="1">
      <w:start w:val="1"/>
      <w:numFmt w:val="bullet"/>
      <w:lvlText w:val="o"/>
      <w:lvlJc w:val="left"/>
      <w:pPr>
        <w:tabs>
          <w:tab w:val="num" w:pos="2160"/>
        </w:tabs>
        <w:ind w:left="2160" w:hanging="360"/>
      </w:pPr>
      <w:rPr>
        <w:rFonts w:ascii="Courier New" w:hAnsi="Courier New" w:hint="default"/>
        <w:sz w:val="20"/>
      </w:rPr>
    </w:lvl>
    <w:lvl w:ilvl="5" w:tentative="1">
      <w:start w:val="1"/>
      <w:numFmt w:val="bullet"/>
      <w:lvlText w:val="o"/>
      <w:lvlJc w:val="left"/>
      <w:pPr>
        <w:tabs>
          <w:tab w:val="num" w:pos="2880"/>
        </w:tabs>
        <w:ind w:left="2880" w:hanging="360"/>
      </w:pPr>
      <w:rPr>
        <w:rFonts w:ascii="Courier New" w:hAnsi="Courier New" w:hint="default"/>
        <w:sz w:val="20"/>
      </w:rPr>
    </w:lvl>
    <w:lvl w:ilvl="6" w:tentative="1">
      <w:start w:val="1"/>
      <w:numFmt w:val="bullet"/>
      <w:lvlText w:val="o"/>
      <w:lvlJc w:val="left"/>
      <w:pPr>
        <w:tabs>
          <w:tab w:val="num" w:pos="3600"/>
        </w:tabs>
        <w:ind w:left="3600" w:hanging="360"/>
      </w:pPr>
      <w:rPr>
        <w:rFonts w:ascii="Courier New" w:hAnsi="Courier New" w:hint="default"/>
        <w:sz w:val="20"/>
      </w:rPr>
    </w:lvl>
    <w:lvl w:ilvl="7" w:tentative="1">
      <w:start w:val="1"/>
      <w:numFmt w:val="bullet"/>
      <w:lvlText w:val="o"/>
      <w:lvlJc w:val="left"/>
      <w:pPr>
        <w:tabs>
          <w:tab w:val="num" w:pos="4320"/>
        </w:tabs>
        <w:ind w:left="4320" w:hanging="360"/>
      </w:pPr>
      <w:rPr>
        <w:rFonts w:ascii="Courier New" w:hAnsi="Courier New" w:hint="default"/>
        <w:sz w:val="20"/>
      </w:rPr>
    </w:lvl>
    <w:lvl w:ilvl="8" w:tentative="1">
      <w:start w:val="1"/>
      <w:numFmt w:val="bullet"/>
      <w:lvlText w:val="o"/>
      <w:lvlJc w:val="left"/>
      <w:pPr>
        <w:tabs>
          <w:tab w:val="num" w:pos="5040"/>
        </w:tabs>
        <w:ind w:left="5040" w:hanging="360"/>
      </w:pPr>
      <w:rPr>
        <w:rFonts w:ascii="Courier New" w:hAnsi="Courier New" w:hint="default"/>
        <w:sz w:val="20"/>
      </w:rPr>
    </w:lvl>
  </w:abstractNum>
  <w:abstractNum w:abstractNumId="20">
    <w:nsid w:val="36AC2C32"/>
    <w:multiLevelType w:val="hybridMultilevel"/>
    <w:tmpl w:val="57748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F22F75"/>
    <w:multiLevelType w:val="multilevel"/>
    <w:tmpl w:val="39EA4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B2778E9"/>
    <w:multiLevelType w:val="multilevel"/>
    <w:tmpl w:val="39EA4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B544339"/>
    <w:multiLevelType w:val="multilevel"/>
    <w:tmpl w:val="62AE1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9E0B90"/>
    <w:multiLevelType w:val="hybridMultilevel"/>
    <w:tmpl w:val="62AE1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40EBE"/>
    <w:multiLevelType w:val="hybridMultilevel"/>
    <w:tmpl w:val="A2D0A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D35EC0"/>
    <w:multiLevelType w:val="hybridMultilevel"/>
    <w:tmpl w:val="5CB8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ED5E86"/>
    <w:multiLevelType w:val="multilevel"/>
    <w:tmpl w:val="1B38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2C5D8E"/>
    <w:multiLevelType w:val="multilevel"/>
    <w:tmpl w:val="D1A2B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E42230"/>
    <w:multiLevelType w:val="multilevel"/>
    <w:tmpl w:val="A252BD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39B7ADD"/>
    <w:multiLevelType w:val="multilevel"/>
    <w:tmpl w:val="9F54C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F77BC7"/>
    <w:multiLevelType w:val="multilevel"/>
    <w:tmpl w:val="849CF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3321928"/>
    <w:multiLevelType w:val="hybridMultilevel"/>
    <w:tmpl w:val="BA9EF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B47B91"/>
    <w:multiLevelType w:val="multilevel"/>
    <w:tmpl w:val="639E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CFD38A1"/>
    <w:multiLevelType w:val="multilevel"/>
    <w:tmpl w:val="4D7AB2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7F301635"/>
    <w:multiLevelType w:val="multilevel"/>
    <w:tmpl w:val="645E0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6"/>
  </w:num>
  <w:num w:numId="3">
    <w:abstractNumId w:val="1"/>
  </w:num>
  <w:num w:numId="4">
    <w:abstractNumId w:val="27"/>
  </w:num>
  <w:num w:numId="5">
    <w:abstractNumId w:val="32"/>
  </w:num>
  <w:num w:numId="6">
    <w:abstractNumId w:val="16"/>
  </w:num>
  <w:num w:numId="7">
    <w:abstractNumId w:val="26"/>
  </w:num>
  <w:num w:numId="8">
    <w:abstractNumId w:val="12"/>
  </w:num>
  <w:num w:numId="9">
    <w:abstractNumId w:val="36"/>
    <w:lvlOverride w:ilvl="0">
      <w:startOverride w:val="1"/>
    </w:lvlOverride>
  </w:num>
  <w:num w:numId="10">
    <w:abstractNumId w:val="36"/>
    <w:lvlOverride w:ilvl="0">
      <w:startOverride w:val="2"/>
    </w:lvlOverride>
  </w:num>
  <w:num w:numId="11">
    <w:abstractNumId w:val="36"/>
    <w:lvlOverride w:ilvl="0"/>
    <w:lvlOverride w:ilvl="1">
      <w:startOverride w:val="1"/>
    </w:lvlOverride>
  </w:num>
  <w:num w:numId="12">
    <w:abstractNumId w:val="30"/>
    <w:lvlOverride w:ilvl="0">
      <w:startOverride w:val="3"/>
    </w:lvlOverride>
  </w:num>
  <w:num w:numId="13">
    <w:abstractNumId w:val="30"/>
    <w:lvlOverride w:ilvl="0">
      <w:startOverride w:val="4"/>
    </w:lvlOverride>
  </w:num>
  <w:num w:numId="14">
    <w:abstractNumId w:val="30"/>
    <w:lvlOverride w:ilvl="0"/>
    <w:lvlOverride w:ilvl="1">
      <w:startOverride w:val="1"/>
    </w:lvlOverride>
  </w:num>
  <w:num w:numId="15">
    <w:abstractNumId w:val="15"/>
    <w:lvlOverride w:ilvl="0">
      <w:startOverride w:val="1"/>
    </w:lvlOverride>
  </w:num>
  <w:num w:numId="16">
    <w:abstractNumId w:val="15"/>
    <w:lvlOverride w:ilvl="0"/>
    <w:lvlOverride w:ilvl="1">
      <w:startOverride w:val="1"/>
    </w:lvlOverride>
  </w:num>
  <w:num w:numId="17">
    <w:abstractNumId w:val="25"/>
  </w:num>
  <w:num w:numId="18">
    <w:abstractNumId w:val="34"/>
  </w:num>
  <w:num w:numId="19">
    <w:abstractNumId w:val="2"/>
  </w:num>
  <w:num w:numId="20">
    <w:abstractNumId w:val="9"/>
  </w:num>
  <w:num w:numId="21">
    <w:abstractNumId w:val="13"/>
  </w:num>
  <w:num w:numId="22">
    <w:abstractNumId w:val="11"/>
  </w:num>
  <w:num w:numId="23">
    <w:abstractNumId w:val="21"/>
  </w:num>
  <w:num w:numId="24">
    <w:abstractNumId w:val="29"/>
  </w:num>
  <w:num w:numId="25">
    <w:abstractNumId w:val="8"/>
  </w:num>
  <w:num w:numId="26">
    <w:abstractNumId w:val="33"/>
  </w:num>
  <w:num w:numId="27">
    <w:abstractNumId w:val="3"/>
  </w:num>
  <w:num w:numId="28">
    <w:abstractNumId w:val="5"/>
  </w:num>
  <w:num w:numId="29">
    <w:abstractNumId w:val="31"/>
  </w:num>
  <w:num w:numId="30">
    <w:abstractNumId w:val="35"/>
  </w:num>
  <w:num w:numId="31">
    <w:abstractNumId w:val="37"/>
  </w:num>
  <w:num w:numId="32">
    <w:abstractNumId w:val="7"/>
  </w:num>
  <w:num w:numId="33">
    <w:abstractNumId w:val="28"/>
  </w:num>
  <w:num w:numId="34">
    <w:abstractNumId w:val="22"/>
  </w:num>
  <w:num w:numId="35">
    <w:abstractNumId w:val="19"/>
  </w:num>
  <w:num w:numId="36">
    <w:abstractNumId w:val="17"/>
  </w:num>
  <w:num w:numId="37">
    <w:abstractNumId w:val="14"/>
  </w:num>
  <w:num w:numId="38">
    <w:abstractNumId w:val="10"/>
  </w:num>
  <w:num w:numId="39">
    <w:abstractNumId w:val="0"/>
  </w:num>
  <w:num w:numId="40">
    <w:abstractNumId w:val="18"/>
  </w:num>
  <w:num w:numId="41">
    <w:abstractNumId w:val="20"/>
  </w:num>
  <w:num w:numId="42">
    <w:abstractNumId w:val="23"/>
  </w:num>
  <w:num w:numId="4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oNotTrackMoves/>
  <w:defaultTabStop w:val="720"/>
  <w:characterSpacingControl w:val="doNotCompress"/>
  <w:hdrShapeDefaults>
    <o:shapedefaults v:ext="edit" spidmax="2063"/>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rsids>
    <w:rsidRoot w:val="009A4BBF"/>
    <w:rsid w:val="00013EEB"/>
    <w:rsid w:val="000260C0"/>
    <w:rsid w:val="00046A23"/>
    <w:rsid w:val="000554D3"/>
    <w:rsid w:val="00055C2F"/>
    <w:rsid w:val="000A2BEB"/>
    <w:rsid w:val="000B2118"/>
    <w:rsid w:val="000F3012"/>
    <w:rsid w:val="000F32E4"/>
    <w:rsid w:val="0010226A"/>
    <w:rsid w:val="00120BB1"/>
    <w:rsid w:val="00146D0E"/>
    <w:rsid w:val="00164AF0"/>
    <w:rsid w:val="00171135"/>
    <w:rsid w:val="0017173C"/>
    <w:rsid w:val="00196172"/>
    <w:rsid w:val="001C4C0E"/>
    <w:rsid w:val="001C7507"/>
    <w:rsid w:val="001D329F"/>
    <w:rsid w:val="001E6F31"/>
    <w:rsid w:val="00240967"/>
    <w:rsid w:val="0024619A"/>
    <w:rsid w:val="002749CC"/>
    <w:rsid w:val="0028089E"/>
    <w:rsid w:val="002C53F5"/>
    <w:rsid w:val="002E0695"/>
    <w:rsid w:val="003004C4"/>
    <w:rsid w:val="003031A6"/>
    <w:rsid w:val="00311589"/>
    <w:rsid w:val="00324E11"/>
    <w:rsid w:val="00332731"/>
    <w:rsid w:val="00342395"/>
    <w:rsid w:val="00343D92"/>
    <w:rsid w:val="0034709D"/>
    <w:rsid w:val="00352050"/>
    <w:rsid w:val="00357AB3"/>
    <w:rsid w:val="003A1EDB"/>
    <w:rsid w:val="003A3900"/>
    <w:rsid w:val="003C3F3D"/>
    <w:rsid w:val="00411E17"/>
    <w:rsid w:val="00413623"/>
    <w:rsid w:val="00464960"/>
    <w:rsid w:val="00470A8D"/>
    <w:rsid w:val="00471B2E"/>
    <w:rsid w:val="00484941"/>
    <w:rsid w:val="004A095A"/>
    <w:rsid w:val="004B3610"/>
    <w:rsid w:val="004B46BF"/>
    <w:rsid w:val="004B47E1"/>
    <w:rsid w:val="004D427C"/>
    <w:rsid w:val="004D47EA"/>
    <w:rsid w:val="004E5D1B"/>
    <w:rsid w:val="00506BBF"/>
    <w:rsid w:val="005263F1"/>
    <w:rsid w:val="005679C3"/>
    <w:rsid w:val="00567EEF"/>
    <w:rsid w:val="005906E5"/>
    <w:rsid w:val="005B3311"/>
    <w:rsid w:val="005B5A39"/>
    <w:rsid w:val="005F3C8E"/>
    <w:rsid w:val="00602BFC"/>
    <w:rsid w:val="006063F6"/>
    <w:rsid w:val="0062229F"/>
    <w:rsid w:val="006528E9"/>
    <w:rsid w:val="00670088"/>
    <w:rsid w:val="006A150E"/>
    <w:rsid w:val="006A240A"/>
    <w:rsid w:val="006B7587"/>
    <w:rsid w:val="006C561A"/>
    <w:rsid w:val="006E6F78"/>
    <w:rsid w:val="00717556"/>
    <w:rsid w:val="00780B3C"/>
    <w:rsid w:val="00783A2F"/>
    <w:rsid w:val="007B22FF"/>
    <w:rsid w:val="007E72CE"/>
    <w:rsid w:val="00800BCA"/>
    <w:rsid w:val="008350F0"/>
    <w:rsid w:val="00864261"/>
    <w:rsid w:val="008F1B33"/>
    <w:rsid w:val="008F59E9"/>
    <w:rsid w:val="00937538"/>
    <w:rsid w:val="009453F9"/>
    <w:rsid w:val="0095619C"/>
    <w:rsid w:val="009A4BBF"/>
    <w:rsid w:val="009D2CAF"/>
    <w:rsid w:val="009E37B0"/>
    <w:rsid w:val="00A11B28"/>
    <w:rsid w:val="00A63A3A"/>
    <w:rsid w:val="00AF144F"/>
    <w:rsid w:val="00B01406"/>
    <w:rsid w:val="00B1131A"/>
    <w:rsid w:val="00B32825"/>
    <w:rsid w:val="00B64FE3"/>
    <w:rsid w:val="00B956E5"/>
    <w:rsid w:val="00BD11B1"/>
    <w:rsid w:val="00C07435"/>
    <w:rsid w:val="00C2467B"/>
    <w:rsid w:val="00C50AD6"/>
    <w:rsid w:val="00C51FBA"/>
    <w:rsid w:val="00CB7EEC"/>
    <w:rsid w:val="00CC6CE8"/>
    <w:rsid w:val="00CE25F0"/>
    <w:rsid w:val="00CE4E18"/>
    <w:rsid w:val="00CF20BF"/>
    <w:rsid w:val="00CF4D19"/>
    <w:rsid w:val="00D12A8A"/>
    <w:rsid w:val="00D46F5D"/>
    <w:rsid w:val="00D54045"/>
    <w:rsid w:val="00D759C7"/>
    <w:rsid w:val="00D91C7B"/>
    <w:rsid w:val="00DB5E5D"/>
    <w:rsid w:val="00DF13EB"/>
    <w:rsid w:val="00E07A89"/>
    <w:rsid w:val="00E623AD"/>
    <w:rsid w:val="00EA4EE0"/>
    <w:rsid w:val="00F16AD4"/>
    <w:rsid w:val="00F26D45"/>
    <w:rsid w:val="00F30453"/>
    <w:rsid w:val="00F43AC2"/>
    <w:rsid w:val="00F57D0E"/>
    <w:rsid w:val="00F600D4"/>
    <w:rsid w:val="00F6691E"/>
    <w:rsid w:val="00F80723"/>
    <w:rsid w:val="00F940FA"/>
    <w:rsid w:val="00FB19FF"/>
    <w:rsid w:val="00FC55A3"/>
  </w:rsids>
  <m:mathPr>
    <m:mathFont m:val="@ＭＳ ゴシック"/>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2"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C271F"/>
  </w:style>
  <w:style w:type="paragraph" w:styleId="Heading1">
    <w:name w:val="heading 1"/>
    <w:basedOn w:val="Normal"/>
    <w:next w:val="Normal"/>
    <w:link w:val="Heading1Char"/>
    <w:uiPriority w:val="9"/>
    <w:rsid w:val="009A4BBF"/>
    <w:pPr>
      <w:keepNext/>
      <w:spacing w:after="0" w:line="240" w:lineRule="auto"/>
      <w:jc w:val="center"/>
      <w:outlineLvl w:val="0"/>
    </w:pPr>
  </w:style>
  <w:style w:type="paragraph" w:styleId="Heading2">
    <w:name w:val="heading 2"/>
    <w:basedOn w:val="Normal"/>
    <w:next w:val="Normal"/>
    <w:link w:val="Heading2Char"/>
    <w:uiPriority w:val="9"/>
    <w:semiHidden/>
    <w:unhideWhenUsed/>
    <w:qFormat/>
    <w:rsid w:val="00CF4D19"/>
    <w:pPr>
      <w:keepNext/>
      <w:keepLines/>
      <w:spacing w:before="200" w:after="0"/>
      <w:outlineLvl w:val="1"/>
    </w:pPr>
    <w:rPr>
      <w:rFonts w:asciiTheme="majorHAnsi" w:eastAsiaTheme="majorEastAsia" w:hAnsiTheme="majorHAnsi" w:cstheme="majorBidi"/>
      <w:b/>
      <w:bCs/>
      <w:color w:val="FE8637"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mpanyName">
    <w:name w:val="Company Name"/>
    <w:basedOn w:val="Normal"/>
    <w:link w:val="CompanyNameChar"/>
    <w:qFormat/>
    <w:rsid w:val="00EF6746"/>
    <w:pPr>
      <w:spacing w:after="0" w:line="240" w:lineRule="auto"/>
    </w:pPr>
    <w:rPr>
      <w:rFonts w:asciiTheme="majorHAnsi" w:hAnsiTheme="majorHAnsi"/>
      <w:color w:val="F5CD2D" w:themeColor="accent4"/>
      <w:sz w:val="60"/>
      <w:szCs w:val="72"/>
    </w:rPr>
  </w:style>
  <w:style w:type="character" w:customStyle="1" w:styleId="CompanyNameChar">
    <w:name w:val="Company Name Char"/>
    <w:basedOn w:val="DefaultParagraphFont"/>
    <w:link w:val="CompanyName"/>
    <w:rsid w:val="00EF6746"/>
    <w:rPr>
      <w:rFonts w:asciiTheme="majorHAnsi" w:hAnsiTheme="majorHAnsi"/>
      <w:color w:val="F5CD2D" w:themeColor="accent4"/>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F8CEC7" w:themeColor="accent3" w:themeTint="33"/>
      <w:sz w:val="32"/>
      <w:szCs w:val="36"/>
    </w:rPr>
  </w:style>
  <w:style w:type="character" w:customStyle="1" w:styleId="ServiceTextChar">
    <w:name w:val="Service Text Char"/>
    <w:basedOn w:val="DefaultParagraphFont"/>
    <w:link w:val="ServiceText"/>
    <w:rsid w:val="006C271F"/>
    <w:rPr>
      <w:color w:val="F8CEC7" w:themeColor="accent3" w:themeTint="33"/>
      <w:sz w:val="32"/>
      <w:szCs w:val="36"/>
    </w:rPr>
  </w:style>
  <w:style w:type="paragraph" w:customStyle="1" w:styleId="TagLine">
    <w:name w:val="Tag Line"/>
    <w:basedOn w:val="Normal"/>
    <w:link w:val="TagLineChar"/>
    <w:qFormat/>
    <w:rsid w:val="006C271F"/>
    <w:pPr>
      <w:spacing w:after="0" w:line="240" w:lineRule="auto"/>
      <w:jc w:val="right"/>
    </w:pPr>
    <w:rPr>
      <w:color w:val="EA6D59" w:themeColor="accent3" w:themeTint="99"/>
      <w:sz w:val="32"/>
      <w:szCs w:val="72"/>
    </w:rPr>
  </w:style>
  <w:style w:type="character" w:customStyle="1" w:styleId="TagLineChar">
    <w:name w:val="Tag Line Char"/>
    <w:basedOn w:val="DefaultParagraphFont"/>
    <w:link w:val="TagLine"/>
    <w:rsid w:val="006C271F"/>
    <w:rPr>
      <w:color w:val="EA6D59" w:themeColor="accent3" w:themeTint="99"/>
      <w:sz w:val="32"/>
      <w:szCs w:val="72"/>
    </w:rPr>
  </w:style>
  <w:style w:type="paragraph" w:customStyle="1" w:styleId="Heading04">
    <w:name w:val="Heading 04"/>
    <w:basedOn w:val="Normal"/>
    <w:link w:val="Heading04Char"/>
    <w:qFormat/>
    <w:rsid w:val="006C271F"/>
    <w:rPr>
      <w:color w:val="CEB400" w:themeColor="background2" w:themeShade="80"/>
      <w:sz w:val="24"/>
    </w:rPr>
  </w:style>
  <w:style w:type="character" w:customStyle="1" w:styleId="Heading04Char">
    <w:name w:val="Heading 04 Char"/>
    <w:basedOn w:val="DefaultParagraphFont"/>
    <w:link w:val="Heading04"/>
    <w:rsid w:val="006C271F"/>
    <w:rPr>
      <w:color w:val="CEB400" w:themeColor="background2" w:themeShade="8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F8CEC7" w:themeColor="accent3" w:themeTint="33"/>
      <w:sz w:val="18"/>
    </w:rPr>
  </w:style>
  <w:style w:type="character" w:customStyle="1" w:styleId="BulletText02Char">
    <w:name w:val="Bullet Text 02 Char"/>
    <w:basedOn w:val="DefaultParagraphFont"/>
    <w:link w:val="BulletText02"/>
    <w:rsid w:val="006C271F"/>
    <w:rPr>
      <w:color w:val="F8CEC7" w:themeColor="accent3" w:themeTint="33"/>
      <w:sz w:val="18"/>
    </w:rPr>
  </w:style>
  <w:style w:type="paragraph" w:styleId="ListParagraph">
    <w:name w:val="List Paragraph"/>
    <w:basedOn w:val="Normal"/>
    <w:uiPriority w:val="34"/>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rFonts w:asciiTheme="majorHAnsi" w:hAnsiTheme="majorHAnsi"/>
      <w:color w:val="8A7006" w:themeColor="accent4" w:themeShade="80"/>
      <w:sz w:val="36"/>
    </w:rPr>
  </w:style>
  <w:style w:type="paragraph" w:customStyle="1" w:styleId="Heading02">
    <w:name w:val="Heading 02"/>
    <w:basedOn w:val="Normal"/>
    <w:link w:val="Heading02Char"/>
    <w:qFormat/>
    <w:rsid w:val="00EF6746"/>
    <w:pPr>
      <w:spacing w:line="240" w:lineRule="auto"/>
    </w:pPr>
    <w:rPr>
      <w:rFonts w:asciiTheme="majorHAnsi" w:hAnsiTheme="majorHAnsi"/>
      <w:color w:val="CFA70A" w:themeColor="accent4" w:themeShade="BF"/>
    </w:rPr>
  </w:style>
  <w:style w:type="character" w:customStyle="1" w:styleId="Heading01Char">
    <w:name w:val="Heading 01 Char"/>
    <w:basedOn w:val="DefaultParagraphFont"/>
    <w:link w:val="Heading01"/>
    <w:rsid w:val="00EF6746"/>
    <w:rPr>
      <w:rFonts w:asciiTheme="majorHAnsi" w:hAnsiTheme="majorHAnsi"/>
      <w:color w:val="8A7006" w:themeColor="accent4" w:themeShade="80"/>
      <w:sz w:val="36"/>
    </w:rPr>
  </w:style>
  <w:style w:type="paragraph" w:customStyle="1" w:styleId="Heading03">
    <w:name w:val="Heading 03"/>
    <w:basedOn w:val="Normal"/>
    <w:link w:val="Heading03Char"/>
    <w:qFormat/>
    <w:rsid w:val="006C271F"/>
    <w:pPr>
      <w:spacing w:after="120" w:line="240" w:lineRule="auto"/>
    </w:pPr>
    <w:rPr>
      <w:b/>
      <w:color w:val="000000" w:themeColor="text1"/>
    </w:rPr>
  </w:style>
  <w:style w:type="character" w:customStyle="1" w:styleId="Heading02Char">
    <w:name w:val="Heading 02 Char"/>
    <w:basedOn w:val="DefaultParagraphFont"/>
    <w:link w:val="Heading02"/>
    <w:rsid w:val="00EF6746"/>
    <w:rPr>
      <w:rFonts w:asciiTheme="majorHAnsi" w:hAnsiTheme="majorHAnsi"/>
      <w:color w:val="CFA70A" w:themeColor="accent4" w:themeShade="BF"/>
    </w:rPr>
  </w:style>
  <w:style w:type="character" w:customStyle="1" w:styleId="Heading03Char">
    <w:name w:val="Heading 03 Char"/>
    <w:basedOn w:val="DefaultParagraphFont"/>
    <w:link w:val="Heading03"/>
    <w:rsid w:val="006C271F"/>
    <w:rPr>
      <w:b/>
      <w:color w:val="000000" w:themeColor="text1"/>
    </w:rPr>
  </w:style>
  <w:style w:type="paragraph" w:customStyle="1" w:styleId="BodyContent">
    <w:name w:val="Body Content"/>
    <w:basedOn w:val="Normal"/>
    <w:link w:val="BodyContentChar"/>
    <w:qFormat/>
    <w:rsid w:val="006C271F"/>
    <w:pPr>
      <w:spacing w:line="312" w:lineRule="auto"/>
    </w:pPr>
    <w:rPr>
      <w:color w:val="000000" w:themeColor="text1"/>
      <w:sz w:val="18"/>
    </w:rPr>
  </w:style>
  <w:style w:type="paragraph" w:customStyle="1" w:styleId="BulletText">
    <w:name w:val="Bullet Text"/>
    <w:basedOn w:val="ListParagraph"/>
    <w:link w:val="BulletTextChar"/>
    <w:qFormat/>
    <w:rsid w:val="006C271F"/>
    <w:pPr>
      <w:numPr>
        <w:numId w:val="2"/>
      </w:numPr>
      <w:spacing w:line="312" w:lineRule="auto"/>
    </w:pPr>
    <w:rPr>
      <w:color w:val="000000" w:themeColor="text1"/>
      <w:sz w:val="18"/>
    </w:rPr>
  </w:style>
  <w:style w:type="character" w:customStyle="1" w:styleId="BodyContentChar">
    <w:name w:val="Body Content Char"/>
    <w:basedOn w:val="DefaultParagraphFont"/>
    <w:link w:val="BodyContent"/>
    <w:rsid w:val="006C271F"/>
    <w:rPr>
      <w:color w:val="000000" w:themeColor="text1"/>
      <w:sz w:val="18"/>
    </w:rPr>
  </w:style>
  <w:style w:type="character" w:customStyle="1" w:styleId="BulletTextChar">
    <w:name w:val="Bullet Text Char"/>
    <w:basedOn w:val="DefaultParagraphFont"/>
    <w:link w:val="BulletText"/>
    <w:rsid w:val="006C271F"/>
    <w:rPr>
      <w:color w:val="000000" w:themeColor="text1"/>
      <w:sz w:val="18"/>
    </w:rPr>
  </w:style>
  <w:style w:type="paragraph" w:customStyle="1" w:styleId="BodyContent02">
    <w:name w:val="Body Content 02"/>
    <w:basedOn w:val="Normal"/>
    <w:link w:val="BodyContent02Char"/>
    <w:qFormat/>
    <w:rsid w:val="006C271F"/>
    <w:pPr>
      <w:spacing w:after="600" w:line="240" w:lineRule="auto"/>
    </w:pPr>
    <w:rPr>
      <w:color w:val="F8CEC7" w:themeColor="accent3" w:themeTint="33"/>
    </w:rPr>
  </w:style>
  <w:style w:type="character" w:customStyle="1" w:styleId="BodyContent02Char">
    <w:name w:val="Body Content 02 Char"/>
    <w:basedOn w:val="DefaultParagraphFont"/>
    <w:link w:val="BodyContent02"/>
    <w:rsid w:val="006C271F"/>
    <w:rPr>
      <w:color w:val="F8CEC7" w:themeColor="accent3" w:themeTint="33"/>
    </w:rPr>
  </w:style>
  <w:style w:type="paragraph" w:customStyle="1" w:styleId="CompanyNameSmall">
    <w:name w:val="Company Name Small"/>
    <w:basedOn w:val="Normal"/>
    <w:link w:val="CompanyNameSmallChar"/>
    <w:qFormat/>
    <w:rsid w:val="006C271F"/>
    <w:pPr>
      <w:spacing w:after="240" w:line="240" w:lineRule="auto"/>
    </w:pPr>
    <w:rPr>
      <w:color w:val="FFE535" w:themeColor="background2" w:themeShade="BF"/>
      <w:sz w:val="36"/>
      <w:szCs w:val="48"/>
    </w:rPr>
  </w:style>
  <w:style w:type="character" w:customStyle="1" w:styleId="CompanyNameSmallChar">
    <w:name w:val="Company Name Small Char"/>
    <w:basedOn w:val="DefaultParagraphFont"/>
    <w:link w:val="CompanyNameSmall"/>
    <w:rsid w:val="006C271F"/>
    <w:rPr>
      <w:color w:val="FFE535" w:themeColor="background2" w:themeShade="BF"/>
      <w:sz w:val="36"/>
      <w:szCs w:val="48"/>
    </w:rPr>
  </w:style>
  <w:style w:type="paragraph" w:customStyle="1" w:styleId="CompanyAddress">
    <w:name w:val="Company Address"/>
    <w:basedOn w:val="Normal"/>
    <w:link w:val="CompanyAddressChar"/>
    <w:qFormat/>
    <w:rsid w:val="006C271F"/>
    <w:pPr>
      <w:spacing w:after="0" w:line="240" w:lineRule="auto"/>
    </w:pPr>
    <w:rPr>
      <w:color w:val="F8CEC7" w:themeColor="accent3" w:themeTint="33"/>
    </w:rPr>
  </w:style>
  <w:style w:type="character" w:customStyle="1" w:styleId="CompanyAddressChar">
    <w:name w:val="Company Address Char"/>
    <w:basedOn w:val="DefaultParagraphFont"/>
    <w:link w:val="CompanyAddress"/>
    <w:rsid w:val="006C271F"/>
    <w:rPr>
      <w:color w:val="F8CEC7" w:themeColor="accent3" w:themeTint="33"/>
    </w:rPr>
  </w:style>
  <w:style w:type="paragraph" w:styleId="Header">
    <w:name w:val="header"/>
    <w:basedOn w:val="Normal"/>
    <w:link w:val="HeaderChar"/>
    <w:uiPriority w:val="99"/>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71F"/>
  </w:style>
  <w:style w:type="paragraph" w:styleId="Footer">
    <w:name w:val="footer"/>
    <w:basedOn w:val="Normal"/>
    <w:link w:val="FooterChar"/>
    <w:uiPriority w:val="99"/>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1F"/>
  </w:style>
  <w:style w:type="character" w:customStyle="1" w:styleId="Heading1Char">
    <w:name w:val="Heading 1 Char"/>
    <w:basedOn w:val="DefaultParagraphFont"/>
    <w:link w:val="Heading1"/>
    <w:uiPriority w:val="9"/>
    <w:rsid w:val="009A4BBF"/>
  </w:style>
  <w:style w:type="paragraph" w:styleId="NormalWeb">
    <w:name w:val="Normal (Web)"/>
    <w:basedOn w:val="Normal"/>
    <w:uiPriority w:val="99"/>
    <w:unhideWhenUsed/>
    <w:rsid w:val="006C56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2A8A"/>
    <w:rPr>
      <w:color w:val="0000FF"/>
      <w:u w:val="single"/>
    </w:rPr>
  </w:style>
  <w:style w:type="character" w:customStyle="1" w:styleId="Heading2Char">
    <w:name w:val="Heading 2 Char"/>
    <w:basedOn w:val="DefaultParagraphFont"/>
    <w:link w:val="Heading2"/>
    <w:uiPriority w:val="9"/>
    <w:semiHidden/>
    <w:rsid w:val="00CF4D19"/>
    <w:rPr>
      <w:rFonts w:asciiTheme="majorHAnsi" w:eastAsiaTheme="majorEastAsia" w:hAnsiTheme="majorHAnsi" w:cstheme="majorBidi"/>
      <w:b/>
      <w:bCs/>
      <w:color w:val="FE8637" w:themeColor="accent1"/>
      <w:sz w:val="26"/>
      <w:szCs w:val="26"/>
    </w:rPr>
  </w:style>
  <w:style w:type="table" w:styleId="TableGrid">
    <w:name w:val="Table Grid"/>
    <w:basedOn w:val="TableNormal"/>
    <w:uiPriority w:val="59"/>
    <w:rsid w:val="00CF4D1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0F3012"/>
    <w:pPr>
      <w:jc w:val="center"/>
    </w:pPr>
    <w:rPr>
      <w:sz w:val="48"/>
    </w:rPr>
  </w:style>
  <w:style w:type="character" w:customStyle="1" w:styleId="BodyTextChar">
    <w:name w:val="Body Text Char"/>
    <w:basedOn w:val="DefaultParagraphFont"/>
    <w:link w:val="BodyText"/>
    <w:uiPriority w:val="99"/>
    <w:rsid w:val="000F3012"/>
    <w:rPr>
      <w:sz w:val="48"/>
    </w:rPr>
  </w:style>
  <w:style w:type="paragraph" w:styleId="BodyText2">
    <w:name w:val="Body Text 2"/>
    <w:basedOn w:val="Normal"/>
    <w:link w:val="BodyText2Char"/>
    <w:uiPriority w:val="99"/>
    <w:unhideWhenUsed/>
    <w:rsid w:val="000F3012"/>
    <w:pPr>
      <w:jc w:val="center"/>
    </w:pPr>
    <w:rPr>
      <w:sz w:val="28"/>
    </w:rPr>
  </w:style>
  <w:style w:type="character" w:customStyle="1" w:styleId="BodyText2Char">
    <w:name w:val="Body Text 2 Char"/>
    <w:basedOn w:val="DefaultParagraphFont"/>
    <w:link w:val="BodyText2"/>
    <w:uiPriority w:val="99"/>
    <w:rsid w:val="000F3012"/>
    <w:rPr>
      <w:sz w:val="28"/>
    </w:rPr>
  </w:style>
  <w:style w:type="paragraph" w:styleId="BodyTextIndent">
    <w:name w:val="Body Text Indent"/>
    <w:basedOn w:val="Normal"/>
    <w:link w:val="BodyTextIndentChar"/>
    <w:uiPriority w:val="99"/>
    <w:unhideWhenUsed/>
    <w:rsid w:val="000554D3"/>
    <w:pPr>
      <w:spacing w:after="0" w:line="240" w:lineRule="auto"/>
      <w:ind w:left="360"/>
    </w:pPr>
    <w:rPr>
      <w:rFonts w:ascii="Calibri" w:eastAsia="Times New Roman" w:hAnsi="Calibri" w:cs="Calibri"/>
      <w:i/>
      <w:sz w:val="20"/>
    </w:rPr>
  </w:style>
  <w:style w:type="character" w:customStyle="1" w:styleId="BodyTextIndentChar">
    <w:name w:val="Body Text Indent Char"/>
    <w:basedOn w:val="DefaultParagraphFont"/>
    <w:link w:val="BodyTextIndent"/>
    <w:uiPriority w:val="99"/>
    <w:rsid w:val="000554D3"/>
    <w:rPr>
      <w:rFonts w:ascii="Calibri" w:eastAsia="Times New Roman" w:hAnsi="Calibri" w:cs="Calibri"/>
      <w:i/>
      <w:sz w:val="20"/>
    </w:rPr>
  </w:style>
  <w:style w:type="paragraph" w:styleId="BodyText3">
    <w:name w:val="Body Text 3"/>
    <w:basedOn w:val="Normal"/>
    <w:link w:val="BodyText3Char"/>
    <w:uiPriority w:val="99"/>
    <w:unhideWhenUsed/>
    <w:rsid w:val="00411E17"/>
    <w:pPr>
      <w:spacing w:after="0" w:line="240" w:lineRule="auto"/>
      <w:jc w:val="center"/>
      <w:textAlignment w:val="center"/>
    </w:pPr>
    <w:rPr>
      <w:rFonts w:ascii="Calibri" w:eastAsia="Times New Roman" w:hAnsi="Calibri" w:cs="Calibri"/>
    </w:rPr>
  </w:style>
  <w:style w:type="character" w:customStyle="1" w:styleId="BodyText3Char">
    <w:name w:val="Body Text 3 Char"/>
    <w:basedOn w:val="DefaultParagraphFont"/>
    <w:link w:val="BodyText3"/>
    <w:uiPriority w:val="99"/>
    <w:rsid w:val="00411E17"/>
    <w:rPr>
      <w:rFonts w:ascii="Calibri" w:eastAsia="Times New Roman" w:hAnsi="Calibri" w:cs="Calibri"/>
    </w:rPr>
  </w:style>
  <w:style w:type="character" w:customStyle="1" w:styleId="apple-converted-space">
    <w:name w:val="apple-converted-space"/>
    <w:basedOn w:val="DefaultParagraphFont"/>
    <w:rsid w:val="00864261"/>
  </w:style>
  <w:style w:type="character" w:styleId="Strong">
    <w:name w:val="Strong"/>
    <w:basedOn w:val="DefaultParagraphFont"/>
    <w:uiPriority w:val="22"/>
    <w:qFormat/>
    <w:rsid w:val="00864261"/>
    <w:rPr>
      <w:b/>
      <w:bCs/>
    </w:rPr>
  </w:style>
  <w:style w:type="character" w:styleId="Emphasis">
    <w:name w:val="Emphasis"/>
    <w:basedOn w:val="DefaultParagraphFont"/>
    <w:uiPriority w:val="20"/>
    <w:qFormat/>
    <w:rsid w:val="00864261"/>
    <w:rPr>
      <w:i/>
      <w:iCs/>
    </w:rPr>
  </w:style>
  <w:style w:type="paragraph" w:customStyle="1" w:styleId="rteindent1">
    <w:name w:val="rteindent1"/>
    <w:basedOn w:val="Normal"/>
    <w:rsid w:val="0086426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33866">
      <w:bodyDiv w:val="1"/>
      <w:marLeft w:val="0"/>
      <w:marRight w:val="0"/>
      <w:marTop w:val="0"/>
      <w:marBottom w:val="0"/>
      <w:divBdr>
        <w:top w:val="none" w:sz="0" w:space="0" w:color="auto"/>
        <w:left w:val="none" w:sz="0" w:space="0" w:color="auto"/>
        <w:bottom w:val="none" w:sz="0" w:space="0" w:color="auto"/>
        <w:right w:val="none" w:sz="0" w:space="0" w:color="auto"/>
      </w:divBdr>
    </w:div>
    <w:div w:id="74205616">
      <w:bodyDiv w:val="1"/>
      <w:marLeft w:val="0"/>
      <w:marRight w:val="0"/>
      <w:marTop w:val="0"/>
      <w:marBottom w:val="0"/>
      <w:divBdr>
        <w:top w:val="none" w:sz="0" w:space="0" w:color="auto"/>
        <w:left w:val="none" w:sz="0" w:space="0" w:color="auto"/>
        <w:bottom w:val="none" w:sz="0" w:space="0" w:color="auto"/>
        <w:right w:val="none" w:sz="0" w:space="0" w:color="auto"/>
      </w:divBdr>
    </w:div>
    <w:div w:id="339431917">
      <w:bodyDiv w:val="1"/>
      <w:marLeft w:val="0"/>
      <w:marRight w:val="0"/>
      <w:marTop w:val="0"/>
      <w:marBottom w:val="0"/>
      <w:divBdr>
        <w:top w:val="none" w:sz="0" w:space="0" w:color="auto"/>
        <w:left w:val="none" w:sz="0" w:space="0" w:color="auto"/>
        <w:bottom w:val="none" w:sz="0" w:space="0" w:color="auto"/>
        <w:right w:val="none" w:sz="0" w:space="0" w:color="auto"/>
      </w:divBdr>
    </w:div>
    <w:div w:id="353654046">
      <w:bodyDiv w:val="1"/>
      <w:marLeft w:val="0"/>
      <w:marRight w:val="0"/>
      <w:marTop w:val="0"/>
      <w:marBottom w:val="0"/>
      <w:divBdr>
        <w:top w:val="none" w:sz="0" w:space="0" w:color="auto"/>
        <w:left w:val="none" w:sz="0" w:space="0" w:color="auto"/>
        <w:bottom w:val="none" w:sz="0" w:space="0" w:color="auto"/>
        <w:right w:val="none" w:sz="0" w:space="0" w:color="auto"/>
      </w:divBdr>
    </w:div>
    <w:div w:id="361826361">
      <w:bodyDiv w:val="1"/>
      <w:marLeft w:val="0"/>
      <w:marRight w:val="0"/>
      <w:marTop w:val="0"/>
      <w:marBottom w:val="0"/>
      <w:divBdr>
        <w:top w:val="none" w:sz="0" w:space="0" w:color="auto"/>
        <w:left w:val="none" w:sz="0" w:space="0" w:color="auto"/>
        <w:bottom w:val="none" w:sz="0" w:space="0" w:color="auto"/>
        <w:right w:val="none" w:sz="0" w:space="0" w:color="auto"/>
      </w:divBdr>
    </w:div>
    <w:div w:id="446970560">
      <w:bodyDiv w:val="1"/>
      <w:marLeft w:val="0"/>
      <w:marRight w:val="0"/>
      <w:marTop w:val="0"/>
      <w:marBottom w:val="0"/>
      <w:divBdr>
        <w:top w:val="none" w:sz="0" w:space="0" w:color="auto"/>
        <w:left w:val="none" w:sz="0" w:space="0" w:color="auto"/>
        <w:bottom w:val="none" w:sz="0" w:space="0" w:color="auto"/>
        <w:right w:val="none" w:sz="0" w:space="0" w:color="auto"/>
      </w:divBdr>
    </w:div>
    <w:div w:id="525870431">
      <w:bodyDiv w:val="1"/>
      <w:marLeft w:val="0"/>
      <w:marRight w:val="0"/>
      <w:marTop w:val="0"/>
      <w:marBottom w:val="0"/>
      <w:divBdr>
        <w:top w:val="none" w:sz="0" w:space="0" w:color="auto"/>
        <w:left w:val="none" w:sz="0" w:space="0" w:color="auto"/>
        <w:bottom w:val="none" w:sz="0" w:space="0" w:color="auto"/>
        <w:right w:val="none" w:sz="0" w:space="0" w:color="auto"/>
      </w:divBdr>
    </w:div>
    <w:div w:id="586961171">
      <w:bodyDiv w:val="1"/>
      <w:marLeft w:val="0"/>
      <w:marRight w:val="0"/>
      <w:marTop w:val="0"/>
      <w:marBottom w:val="0"/>
      <w:divBdr>
        <w:top w:val="none" w:sz="0" w:space="0" w:color="auto"/>
        <w:left w:val="none" w:sz="0" w:space="0" w:color="auto"/>
        <w:bottom w:val="none" w:sz="0" w:space="0" w:color="auto"/>
        <w:right w:val="none" w:sz="0" w:space="0" w:color="auto"/>
      </w:divBdr>
    </w:div>
    <w:div w:id="627009421">
      <w:bodyDiv w:val="1"/>
      <w:marLeft w:val="0"/>
      <w:marRight w:val="0"/>
      <w:marTop w:val="0"/>
      <w:marBottom w:val="0"/>
      <w:divBdr>
        <w:top w:val="none" w:sz="0" w:space="0" w:color="auto"/>
        <w:left w:val="none" w:sz="0" w:space="0" w:color="auto"/>
        <w:bottom w:val="none" w:sz="0" w:space="0" w:color="auto"/>
        <w:right w:val="none" w:sz="0" w:space="0" w:color="auto"/>
      </w:divBdr>
    </w:div>
    <w:div w:id="673262152">
      <w:bodyDiv w:val="1"/>
      <w:marLeft w:val="0"/>
      <w:marRight w:val="0"/>
      <w:marTop w:val="0"/>
      <w:marBottom w:val="0"/>
      <w:divBdr>
        <w:top w:val="none" w:sz="0" w:space="0" w:color="auto"/>
        <w:left w:val="none" w:sz="0" w:space="0" w:color="auto"/>
        <w:bottom w:val="none" w:sz="0" w:space="0" w:color="auto"/>
        <w:right w:val="none" w:sz="0" w:space="0" w:color="auto"/>
      </w:divBdr>
    </w:div>
    <w:div w:id="688411691">
      <w:bodyDiv w:val="1"/>
      <w:marLeft w:val="0"/>
      <w:marRight w:val="0"/>
      <w:marTop w:val="0"/>
      <w:marBottom w:val="0"/>
      <w:divBdr>
        <w:top w:val="none" w:sz="0" w:space="0" w:color="auto"/>
        <w:left w:val="none" w:sz="0" w:space="0" w:color="auto"/>
        <w:bottom w:val="none" w:sz="0" w:space="0" w:color="auto"/>
        <w:right w:val="none" w:sz="0" w:space="0" w:color="auto"/>
      </w:divBdr>
    </w:div>
    <w:div w:id="696854251">
      <w:bodyDiv w:val="1"/>
      <w:marLeft w:val="0"/>
      <w:marRight w:val="0"/>
      <w:marTop w:val="0"/>
      <w:marBottom w:val="0"/>
      <w:divBdr>
        <w:top w:val="none" w:sz="0" w:space="0" w:color="auto"/>
        <w:left w:val="none" w:sz="0" w:space="0" w:color="auto"/>
        <w:bottom w:val="none" w:sz="0" w:space="0" w:color="auto"/>
        <w:right w:val="none" w:sz="0" w:space="0" w:color="auto"/>
      </w:divBdr>
    </w:div>
    <w:div w:id="730076586">
      <w:bodyDiv w:val="1"/>
      <w:marLeft w:val="0"/>
      <w:marRight w:val="0"/>
      <w:marTop w:val="0"/>
      <w:marBottom w:val="0"/>
      <w:divBdr>
        <w:top w:val="none" w:sz="0" w:space="0" w:color="auto"/>
        <w:left w:val="none" w:sz="0" w:space="0" w:color="auto"/>
        <w:bottom w:val="none" w:sz="0" w:space="0" w:color="auto"/>
        <w:right w:val="none" w:sz="0" w:space="0" w:color="auto"/>
      </w:divBdr>
      <w:divsChild>
        <w:div w:id="224877339">
          <w:marLeft w:val="0"/>
          <w:marRight w:val="0"/>
          <w:marTop w:val="0"/>
          <w:marBottom w:val="0"/>
          <w:divBdr>
            <w:top w:val="none" w:sz="0" w:space="0" w:color="auto"/>
            <w:left w:val="none" w:sz="0" w:space="0" w:color="auto"/>
            <w:bottom w:val="none" w:sz="0" w:space="0" w:color="auto"/>
            <w:right w:val="none" w:sz="0" w:space="0" w:color="auto"/>
          </w:divBdr>
          <w:divsChild>
            <w:div w:id="779255440">
              <w:marLeft w:val="0"/>
              <w:marRight w:val="0"/>
              <w:marTop w:val="0"/>
              <w:marBottom w:val="0"/>
              <w:divBdr>
                <w:top w:val="none" w:sz="0" w:space="0" w:color="auto"/>
                <w:left w:val="none" w:sz="0" w:space="0" w:color="auto"/>
                <w:bottom w:val="none" w:sz="0" w:space="0" w:color="auto"/>
                <w:right w:val="none" w:sz="0" w:space="0" w:color="auto"/>
              </w:divBdr>
            </w:div>
          </w:divsChild>
        </w:div>
        <w:div w:id="999653140">
          <w:marLeft w:val="0"/>
          <w:marRight w:val="0"/>
          <w:marTop w:val="0"/>
          <w:marBottom w:val="0"/>
          <w:divBdr>
            <w:top w:val="none" w:sz="0" w:space="0" w:color="auto"/>
            <w:left w:val="none" w:sz="0" w:space="0" w:color="auto"/>
            <w:bottom w:val="none" w:sz="0" w:space="0" w:color="auto"/>
            <w:right w:val="none" w:sz="0" w:space="0" w:color="auto"/>
          </w:divBdr>
        </w:div>
        <w:div w:id="1462770662">
          <w:marLeft w:val="0"/>
          <w:marRight w:val="0"/>
          <w:marTop w:val="0"/>
          <w:marBottom w:val="0"/>
          <w:divBdr>
            <w:top w:val="none" w:sz="0" w:space="0" w:color="auto"/>
            <w:left w:val="none" w:sz="0" w:space="0" w:color="auto"/>
            <w:bottom w:val="none" w:sz="0" w:space="0" w:color="auto"/>
            <w:right w:val="none" w:sz="0" w:space="0" w:color="auto"/>
          </w:divBdr>
        </w:div>
        <w:div w:id="1549296618">
          <w:marLeft w:val="0"/>
          <w:marRight w:val="0"/>
          <w:marTop w:val="0"/>
          <w:marBottom w:val="0"/>
          <w:divBdr>
            <w:top w:val="none" w:sz="0" w:space="0" w:color="auto"/>
            <w:left w:val="none" w:sz="0" w:space="0" w:color="auto"/>
            <w:bottom w:val="none" w:sz="0" w:space="0" w:color="auto"/>
            <w:right w:val="none" w:sz="0" w:space="0" w:color="auto"/>
          </w:divBdr>
        </w:div>
        <w:div w:id="674193092">
          <w:marLeft w:val="0"/>
          <w:marRight w:val="0"/>
          <w:marTop w:val="0"/>
          <w:marBottom w:val="0"/>
          <w:divBdr>
            <w:top w:val="none" w:sz="0" w:space="0" w:color="auto"/>
            <w:left w:val="none" w:sz="0" w:space="0" w:color="auto"/>
            <w:bottom w:val="none" w:sz="0" w:space="0" w:color="auto"/>
            <w:right w:val="none" w:sz="0" w:space="0" w:color="auto"/>
          </w:divBdr>
        </w:div>
      </w:divsChild>
    </w:div>
    <w:div w:id="828787284">
      <w:bodyDiv w:val="1"/>
      <w:marLeft w:val="0"/>
      <w:marRight w:val="0"/>
      <w:marTop w:val="0"/>
      <w:marBottom w:val="0"/>
      <w:divBdr>
        <w:top w:val="none" w:sz="0" w:space="0" w:color="auto"/>
        <w:left w:val="none" w:sz="0" w:space="0" w:color="auto"/>
        <w:bottom w:val="none" w:sz="0" w:space="0" w:color="auto"/>
        <w:right w:val="none" w:sz="0" w:space="0" w:color="auto"/>
      </w:divBdr>
    </w:div>
    <w:div w:id="886603544">
      <w:bodyDiv w:val="1"/>
      <w:marLeft w:val="0"/>
      <w:marRight w:val="0"/>
      <w:marTop w:val="0"/>
      <w:marBottom w:val="0"/>
      <w:divBdr>
        <w:top w:val="none" w:sz="0" w:space="0" w:color="auto"/>
        <w:left w:val="none" w:sz="0" w:space="0" w:color="auto"/>
        <w:bottom w:val="none" w:sz="0" w:space="0" w:color="auto"/>
        <w:right w:val="none" w:sz="0" w:space="0" w:color="auto"/>
      </w:divBdr>
    </w:div>
    <w:div w:id="891424442">
      <w:bodyDiv w:val="1"/>
      <w:marLeft w:val="0"/>
      <w:marRight w:val="0"/>
      <w:marTop w:val="0"/>
      <w:marBottom w:val="0"/>
      <w:divBdr>
        <w:top w:val="none" w:sz="0" w:space="0" w:color="auto"/>
        <w:left w:val="none" w:sz="0" w:space="0" w:color="auto"/>
        <w:bottom w:val="none" w:sz="0" w:space="0" w:color="auto"/>
        <w:right w:val="none" w:sz="0" w:space="0" w:color="auto"/>
      </w:divBdr>
    </w:div>
    <w:div w:id="1042706043">
      <w:bodyDiv w:val="1"/>
      <w:marLeft w:val="0"/>
      <w:marRight w:val="0"/>
      <w:marTop w:val="0"/>
      <w:marBottom w:val="0"/>
      <w:divBdr>
        <w:top w:val="none" w:sz="0" w:space="0" w:color="auto"/>
        <w:left w:val="none" w:sz="0" w:space="0" w:color="auto"/>
        <w:bottom w:val="none" w:sz="0" w:space="0" w:color="auto"/>
        <w:right w:val="none" w:sz="0" w:space="0" w:color="auto"/>
      </w:divBdr>
    </w:div>
    <w:div w:id="1163159000">
      <w:bodyDiv w:val="1"/>
      <w:marLeft w:val="0"/>
      <w:marRight w:val="0"/>
      <w:marTop w:val="0"/>
      <w:marBottom w:val="0"/>
      <w:divBdr>
        <w:top w:val="none" w:sz="0" w:space="0" w:color="auto"/>
        <w:left w:val="none" w:sz="0" w:space="0" w:color="auto"/>
        <w:bottom w:val="none" w:sz="0" w:space="0" w:color="auto"/>
        <w:right w:val="none" w:sz="0" w:space="0" w:color="auto"/>
      </w:divBdr>
    </w:div>
    <w:div w:id="1235582815">
      <w:bodyDiv w:val="1"/>
      <w:marLeft w:val="0"/>
      <w:marRight w:val="0"/>
      <w:marTop w:val="0"/>
      <w:marBottom w:val="0"/>
      <w:divBdr>
        <w:top w:val="none" w:sz="0" w:space="0" w:color="auto"/>
        <w:left w:val="none" w:sz="0" w:space="0" w:color="auto"/>
        <w:bottom w:val="none" w:sz="0" w:space="0" w:color="auto"/>
        <w:right w:val="none" w:sz="0" w:space="0" w:color="auto"/>
      </w:divBdr>
    </w:div>
    <w:div w:id="1313606270">
      <w:bodyDiv w:val="1"/>
      <w:marLeft w:val="0"/>
      <w:marRight w:val="0"/>
      <w:marTop w:val="0"/>
      <w:marBottom w:val="0"/>
      <w:divBdr>
        <w:top w:val="none" w:sz="0" w:space="0" w:color="auto"/>
        <w:left w:val="none" w:sz="0" w:space="0" w:color="auto"/>
        <w:bottom w:val="none" w:sz="0" w:space="0" w:color="auto"/>
        <w:right w:val="none" w:sz="0" w:space="0" w:color="auto"/>
      </w:divBdr>
    </w:div>
    <w:div w:id="1319573327">
      <w:bodyDiv w:val="1"/>
      <w:marLeft w:val="0"/>
      <w:marRight w:val="0"/>
      <w:marTop w:val="0"/>
      <w:marBottom w:val="0"/>
      <w:divBdr>
        <w:top w:val="none" w:sz="0" w:space="0" w:color="auto"/>
        <w:left w:val="none" w:sz="0" w:space="0" w:color="auto"/>
        <w:bottom w:val="none" w:sz="0" w:space="0" w:color="auto"/>
        <w:right w:val="none" w:sz="0" w:space="0" w:color="auto"/>
      </w:divBdr>
    </w:div>
    <w:div w:id="1382485047">
      <w:bodyDiv w:val="1"/>
      <w:marLeft w:val="0"/>
      <w:marRight w:val="0"/>
      <w:marTop w:val="0"/>
      <w:marBottom w:val="0"/>
      <w:divBdr>
        <w:top w:val="none" w:sz="0" w:space="0" w:color="auto"/>
        <w:left w:val="none" w:sz="0" w:space="0" w:color="auto"/>
        <w:bottom w:val="none" w:sz="0" w:space="0" w:color="auto"/>
        <w:right w:val="none" w:sz="0" w:space="0" w:color="auto"/>
      </w:divBdr>
    </w:div>
    <w:div w:id="1428186259">
      <w:bodyDiv w:val="1"/>
      <w:marLeft w:val="0"/>
      <w:marRight w:val="0"/>
      <w:marTop w:val="0"/>
      <w:marBottom w:val="0"/>
      <w:divBdr>
        <w:top w:val="none" w:sz="0" w:space="0" w:color="auto"/>
        <w:left w:val="none" w:sz="0" w:space="0" w:color="auto"/>
        <w:bottom w:val="none" w:sz="0" w:space="0" w:color="auto"/>
        <w:right w:val="none" w:sz="0" w:space="0" w:color="auto"/>
      </w:divBdr>
    </w:div>
    <w:div w:id="1583757356">
      <w:bodyDiv w:val="1"/>
      <w:marLeft w:val="0"/>
      <w:marRight w:val="0"/>
      <w:marTop w:val="0"/>
      <w:marBottom w:val="0"/>
      <w:divBdr>
        <w:top w:val="none" w:sz="0" w:space="0" w:color="auto"/>
        <w:left w:val="none" w:sz="0" w:space="0" w:color="auto"/>
        <w:bottom w:val="none" w:sz="0" w:space="0" w:color="auto"/>
        <w:right w:val="none" w:sz="0" w:space="0" w:color="auto"/>
      </w:divBdr>
    </w:div>
    <w:div w:id="1604872247">
      <w:bodyDiv w:val="1"/>
      <w:marLeft w:val="0"/>
      <w:marRight w:val="0"/>
      <w:marTop w:val="0"/>
      <w:marBottom w:val="0"/>
      <w:divBdr>
        <w:top w:val="none" w:sz="0" w:space="0" w:color="auto"/>
        <w:left w:val="none" w:sz="0" w:space="0" w:color="auto"/>
        <w:bottom w:val="none" w:sz="0" w:space="0" w:color="auto"/>
        <w:right w:val="none" w:sz="0" w:space="0" w:color="auto"/>
      </w:divBdr>
    </w:div>
    <w:div w:id="1669095521">
      <w:bodyDiv w:val="1"/>
      <w:marLeft w:val="0"/>
      <w:marRight w:val="0"/>
      <w:marTop w:val="0"/>
      <w:marBottom w:val="0"/>
      <w:divBdr>
        <w:top w:val="none" w:sz="0" w:space="0" w:color="auto"/>
        <w:left w:val="none" w:sz="0" w:space="0" w:color="auto"/>
        <w:bottom w:val="none" w:sz="0" w:space="0" w:color="auto"/>
        <w:right w:val="none" w:sz="0" w:space="0" w:color="auto"/>
      </w:divBdr>
    </w:div>
    <w:div w:id="1717586306">
      <w:bodyDiv w:val="1"/>
      <w:marLeft w:val="0"/>
      <w:marRight w:val="0"/>
      <w:marTop w:val="0"/>
      <w:marBottom w:val="0"/>
      <w:divBdr>
        <w:top w:val="none" w:sz="0" w:space="0" w:color="auto"/>
        <w:left w:val="none" w:sz="0" w:space="0" w:color="auto"/>
        <w:bottom w:val="none" w:sz="0" w:space="0" w:color="auto"/>
        <w:right w:val="none" w:sz="0" w:space="0" w:color="auto"/>
      </w:divBdr>
    </w:div>
    <w:div w:id="1758868253">
      <w:bodyDiv w:val="1"/>
      <w:marLeft w:val="0"/>
      <w:marRight w:val="0"/>
      <w:marTop w:val="0"/>
      <w:marBottom w:val="0"/>
      <w:divBdr>
        <w:top w:val="none" w:sz="0" w:space="0" w:color="auto"/>
        <w:left w:val="none" w:sz="0" w:space="0" w:color="auto"/>
        <w:bottom w:val="none" w:sz="0" w:space="0" w:color="auto"/>
        <w:right w:val="none" w:sz="0" w:space="0" w:color="auto"/>
      </w:divBdr>
    </w:div>
    <w:div w:id="1785229146">
      <w:bodyDiv w:val="1"/>
      <w:marLeft w:val="0"/>
      <w:marRight w:val="0"/>
      <w:marTop w:val="0"/>
      <w:marBottom w:val="0"/>
      <w:divBdr>
        <w:top w:val="none" w:sz="0" w:space="0" w:color="auto"/>
        <w:left w:val="none" w:sz="0" w:space="0" w:color="auto"/>
        <w:bottom w:val="none" w:sz="0" w:space="0" w:color="auto"/>
        <w:right w:val="none" w:sz="0" w:space="0" w:color="auto"/>
      </w:divBdr>
    </w:div>
    <w:div w:id="1789085853">
      <w:bodyDiv w:val="1"/>
      <w:marLeft w:val="0"/>
      <w:marRight w:val="0"/>
      <w:marTop w:val="0"/>
      <w:marBottom w:val="0"/>
      <w:divBdr>
        <w:top w:val="none" w:sz="0" w:space="0" w:color="auto"/>
        <w:left w:val="none" w:sz="0" w:space="0" w:color="auto"/>
        <w:bottom w:val="none" w:sz="0" w:space="0" w:color="auto"/>
        <w:right w:val="none" w:sz="0" w:space="0" w:color="auto"/>
      </w:divBdr>
    </w:div>
    <w:div w:id="1819153635">
      <w:bodyDiv w:val="1"/>
      <w:marLeft w:val="0"/>
      <w:marRight w:val="0"/>
      <w:marTop w:val="0"/>
      <w:marBottom w:val="0"/>
      <w:divBdr>
        <w:top w:val="none" w:sz="0" w:space="0" w:color="auto"/>
        <w:left w:val="none" w:sz="0" w:space="0" w:color="auto"/>
        <w:bottom w:val="none" w:sz="0" w:space="0" w:color="auto"/>
        <w:right w:val="none" w:sz="0" w:space="0" w:color="auto"/>
      </w:divBdr>
    </w:div>
    <w:div w:id="1936279286">
      <w:bodyDiv w:val="1"/>
      <w:marLeft w:val="0"/>
      <w:marRight w:val="0"/>
      <w:marTop w:val="0"/>
      <w:marBottom w:val="0"/>
      <w:divBdr>
        <w:top w:val="none" w:sz="0" w:space="0" w:color="auto"/>
        <w:left w:val="none" w:sz="0" w:space="0" w:color="auto"/>
        <w:bottom w:val="none" w:sz="0" w:space="0" w:color="auto"/>
        <w:right w:val="none" w:sz="0" w:space="0" w:color="auto"/>
      </w:divBdr>
    </w:div>
    <w:div w:id="2010255647">
      <w:bodyDiv w:val="1"/>
      <w:marLeft w:val="0"/>
      <w:marRight w:val="0"/>
      <w:marTop w:val="0"/>
      <w:marBottom w:val="0"/>
      <w:divBdr>
        <w:top w:val="none" w:sz="0" w:space="0" w:color="auto"/>
        <w:left w:val="none" w:sz="0" w:space="0" w:color="auto"/>
        <w:bottom w:val="none" w:sz="0" w:space="0" w:color="auto"/>
        <w:right w:val="none" w:sz="0" w:space="0" w:color="auto"/>
      </w:divBdr>
    </w:div>
    <w:div w:id="2017489313">
      <w:bodyDiv w:val="1"/>
      <w:marLeft w:val="0"/>
      <w:marRight w:val="0"/>
      <w:marTop w:val="0"/>
      <w:marBottom w:val="0"/>
      <w:divBdr>
        <w:top w:val="none" w:sz="0" w:space="0" w:color="auto"/>
        <w:left w:val="none" w:sz="0" w:space="0" w:color="auto"/>
        <w:bottom w:val="none" w:sz="0" w:space="0" w:color="auto"/>
        <w:right w:val="none" w:sz="0" w:space="0" w:color="auto"/>
      </w:divBdr>
    </w:div>
    <w:div w:id="2038920914">
      <w:bodyDiv w:val="1"/>
      <w:marLeft w:val="0"/>
      <w:marRight w:val="0"/>
      <w:marTop w:val="0"/>
      <w:marBottom w:val="0"/>
      <w:divBdr>
        <w:top w:val="none" w:sz="0" w:space="0" w:color="auto"/>
        <w:left w:val="none" w:sz="0" w:space="0" w:color="auto"/>
        <w:bottom w:val="none" w:sz="0" w:space="0" w:color="auto"/>
        <w:right w:val="none" w:sz="0" w:space="0" w:color="auto"/>
      </w:divBdr>
    </w:div>
    <w:div w:id="210645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5" Type="http://schemas.openxmlformats.org/officeDocument/2006/relationships/hyperlink" Target="http://vizedhtmlcontent.next.ecollege.com/CurrentCourse/Moore10starting%20a%20new%20church.pdf" TargetMode="External"/><Relationship Id="rId34" Type="http://schemas.openxmlformats.org/officeDocument/2006/relationships/hyperlink" Target="http://www.ocieurope.org/LinkClick.aspx?fileticket=QBToCyUH8k8=&amp;tabid=643&amp;mid=1477" TargetMode="External"/><Relationship Id="rId39" Type="http://schemas.microsoft.com/office/2007/relationships/stylesWithEffects" Target="stylesWithEffects.xml"/><Relationship Id="rId7" Type="http://schemas.openxmlformats.org/officeDocument/2006/relationships/endnotes" Target="endnotes.xml"/><Relationship Id="rId36" Type="http://schemas.openxmlformats.org/officeDocument/2006/relationships/footer" Target="footer1.xml"/><Relationship Id="rId1" Type="http://schemas.openxmlformats.org/officeDocument/2006/relationships/customXml" Target="../customXml/item1.xml"/><Relationship Id="rId24" Type="http://schemas.openxmlformats.org/officeDocument/2006/relationships/image" Target="media/image16.jpeg"/><Relationship Id="rId25" Type="http://schemas.openxmlformats.org/officeDocument/2006/relationships/image" Target="media/image17.jpeg"/><Relationship Id="rId8" Type="http://schemas.openxmlformats.org/officeDocument/2006/relationships/image" Target="media/image1.jpeg"/><Relationship Id="rId13" Type="http://schemas.openxmlformats.org/officeDocument/2006/relationships/image" Target="media/image6.emf"/><Relationship Id="rId10" Type="http://schemas.openxmlformats.org/officeDocument/2006/relationships/image" Target="media/image3.jpeg"/><Relationship Id="rId32" Type="http://schemas.microsoft.com/office/2007/relationships/hdphoto" Target="media/hdphoto1.wdp"/><Relationship Id="rId37"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9.emf"/><Relationship Id="rId9" Type="http://schemas.openxmlformats.org/officeDocument/2006/relationships/image" Target="media/image2.emf"/><Relationship Id="rId18" Type="http://schemas.openxmlformats.org/officeDocument/2006/relationships/image" Target="media/image10.jpeg"/><Relationship Id="rId3" Type="http://schemas.openxmlformats.org/officeDocument/2006/relationships/styles" Target="styles.xml"/><Relationship Id="rId27" Type="http://schemas.openxmlformats.org/officeDocument/2006/relationships/hyperlink" Target="http://www.mmphilippines.org/" TargetMode="External"/><Relationship Id="rId14" Type="http://schemas.openxmlformats.org/officeDocument/2006/relationships/hyperlink" Target="http://www.ocieurope.org/LinkClick.aspx?fileticket=QBToCyUH8k8=&amp;tabid=643&amp;mid=1477" TargetMode="External"/><Relationship Id="rId23" Type="http://schemas.openxmlformats.org/officeDocument/2006/relationships/image" Target="media/image15.jpeg"/><Relationship Id="rId4" Type="http://schemas.openxmlformats.org/officeDocument/2006/relationships/settings" Target="settings.xml"/><Relationship Id="rId28" Type="http://schemas.openxmlformats.org/officeDocument/2006/relationships/image" Target="media/image19.jpeg"/><Relationship Id="rId26" Type="http://schemas.openxmlformats.org/officeDocument/2006/relationships/image" Target="media/image18.jpeg"/><Relationship Id="rId30" Type="http://schemas.openxmlformats.org/officeDocument/2006/relationships/image" Target="media/image20.jpeg"/><Relationship Id="rId11" Type="http://schemas.openxmlformats.org/officeDocument/2006/relationships/image" Target="media/image4.jpeg"/><Relationship Id="rId29" Type="http://schemas.openxmlformats.org/officeDocument/2006/relationships/hyperlink" Target="mailto:gard.katie@gmail.com" TargetMode="External"/><Relationship Id="rId6" Type="http://schemas.openxmlformats.org/officeDocument/2006/relationships/footnotes" Target="footnotes.xml"/><Relationship Id="rId16" Type="http://schemas.openxmlformats.org/officeDocument/2006/relationships/image" Target="media/image8.jpeg"/><Relationship Id="rId33"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jpeg"/><Relationship Id="rId19" Type="http://schemas.openxmlformats.org/officeDocument/2006/relationships/image" Target="media/image11.png"/><Relationship Id="rId38" Type="http://schemas.openxmlformats.org/officeDocument/2006/relationships/theme" Target="theme/theme1.xml"/><Relationship Id="rId20" Type="http://schemas.openxmlformats.org/officeDocument/2006/relationships/image" Target="media/image12.png"/><Relationship Id="rId22" Type="http://schemas.openxmlformats.org/officeDocument/2006/relationships/image" Target="media/image14.jpeg"/><Relationship Id="rId21" Type="http://schemas.openxmlformats.org/officeDocument/2006/relationships/image" Target="media/image13.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Wav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FE1EF8F-4C06-440F-A706-851B032FE5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15</Words>
  <Characters>91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2011-12-02T15:20:00Z</cp:lastPrinted>
  <dcterms:created xsi:type="dcterms:W3CDTF">2011-11-30T16:07:00Z</dcterms:created>
  <dcterms:modified xsi:type="dcterms:W3CDTF">2011-12-02T15:57:00Z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TC103852709990</vt:lpwstr>
  </property>
</Properties>
</file>